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0" w:firstLineChars="0"/>
        <w:jc w:val="both"/>
        <w:rPr>
          <w:rFonts w:hint="default" w:ascii="宋体" w:hAnsi="宋体" w:eastAsia="宋体"/>
          <w:b/>
          <w:sz w:val="56"/>
          <w:lang w:val="en-US" w:eastAsia="zh-CN"/>
        </w:rPr>
      </w:pPr>
      <w:r>
        <w:rPr>
          <w:rFonts w:hint="eastAsia" w:ascii="宋体" w:hAnsi="宋体" w:eastAsia="宋体"/>
          <w:b/>
          <w:sz w:val="56"/>
          <w:lang w:eastAsia="zh-CN"/>
        </w:rPr>
        <w:t>附件</w:t>
      </w:r>
      <w:r>
        <w:rPr>
          <w:rFonts w:hint="eastAsia" w:ascii="宋体" w:hAnsi="宋体" w:eastAsia="宋体"/>
          <w:b/>
          <w:sz w:val="56"/>
          <w:lang w:val="en-US" w:eastAsia="zh-CN"/>
        </w:rPr>
        <w:t>2：</w:t>
      </w:r>
      <w:bookmarkStart w:id="3" w:name="_GoBack"/>
      <w:bookmarkEnd w:id="3"/>
    </w:p>
    <w:p>
      <w:pPr>
        <w:ind w:firstLine="0" w:firstLineChars="0"/>
        <w:jc w:val="center"/>
        <w:rPr>
          <w:rFonts w:ascii="宋体" w:hAnsi="宋体" w:eastAsia="宋体"/>
          <w:b/>
          <w:sz w:val="56"/>
        </w:rPr>
      </w:pPr>
    </w:p>
    <w:p>
      <w:pPr>
        <w:ind w:firstLine="0" w:firstLineChars="0"/>
        <w:jc w:val="center"/>
        <w:rPr>
          <w:rFonts w:ascii="宋体" w:hAnsi="宋体" w:eastAsia="宋体"/>
          <w:b/>
          <w:sz w:val="56"/>
        </w:rPr>
      </w:pPr>
    </w:p>
    <w:p>
      <w:pPr>
        <w:ind w:firstLine="0" w:firstLineChars="0"/>
        <w:jc w:val="center"/>
        <w:rPr>
          <w:rFonts w:ascii="宋体" w:hAnsi="宋体" w:eastAsia="宋体"/>
          <w:b/>
          <w:sz w:val="56"/>
        </w:rPr>
      </w:pPr>
      <w:r>
        <w:rPr>
          <w:rFonts w:hint="eastAsia" w:ascii="宋体" w:hAnsi="宋体" w:eastAsia="宋体"/>
          <w:b/>
          <w:sz w:val="56"/>
        </w:rPr>
        <w:t>全国中小学生学籍信息管理系统</w:t>
      </w:r>
    </w:p>
    <w:p>
      <w:pPr>
        <w:ind w:firstLine="0" w:firstLineChars="0"/>
        <w:jc w:val="center"/>
        <w:rPr>
          <w:rFonts w:ascii="宋体" w:hAnsi="宋体" w:eastAsia="宋体"/>
          <w:b/>
          <w:sz w:val="56"/>
        </w:rPr>
      </w:pPr>
      <w:r>
        <w:rPr>
          <w:rFonts w:hint="eastAsia" w:ascii="宋体" w:hAnsi="宋体" w:eastAsia="宋体"/>
          <w:b/>
          <w:sz w:val="56"/>
        </w:rPr>
        <w:t>操作手册</w:t>
      </w:r>
    </w:p>
    <w:p>
      <w:pPr>
        <w:ind w:firstLine="0" w:firstLineChars="0"/>
        <w:jc w:val="center"/>
        <w:rPr>
          <w:rFonts w:ascii="宋体" w:hAnsi="宋体" w:eastAsia="宋体"/>
          <w:b/>
          <w:sz w:val="56"/>
        </w:rPr>
      </w:pPr>
      <w:r>
        <w:rPr>
          <w:rFonts w:hint="eastAsia" w:ascii="宋体" w:hAnsi="宋体" w:eastAsia="宋体"/>
          <w:b/>
          <w:sz w:val="56"/>
        </w:rPr>
        <w:t>（家庭成员维护）</w:t>
      </w:r>
    </w:p>
    <w:p>
      <w:pPr>
        <w:ind w:firstLine="0" w:firstLineChars="0"/>
        <w:jc w:val="center"/>
        <w:rPr>
          <w:rFonts w:ascii="宋体" w:hAnsi="宋体" w:eastAsia="宋体"/>
          <w:b/>
          <w:sz w:val="56"/>
        </w:rPr>
      </w:pPr>
    </w:p>
    <w:p>
      <w:pPr>
        <w:ind w:firstLine="480"/>
        <w:jc w:val="center"/>
        <w:rPr>
          <w:rFonts w:eastAsia="宋体"/>
        </w:rPr>
      </w:pPr>
      <w:r>
        <w:t>V1.</w:t>
      </w:r>
      <w:r>
        <w:rPr>
          <w:rFonts w:hint="eastAsia" w:eastAsia="宋体"/>
        </w:rPr>
        <w:t>0</w:t>
      </w:r>
    </w:p>
    <w:p>
      <w:pPr>
        <w:ind w:firstLine="480"/>
        <w:jc w:val="center"/>
      </w:pPr>
    </w:p>
    <w:p>
      <w:pPr>
        <w:ind w:firstLine="480"/>
        <w:jc w:val="center"/>
      </w:pPr>
    </w:p>
    <w:p>
      <w:pPr>
        <w:ind w:firstLine="480"/>
        <w:jc w:val="center"/>
      </w:pPr>
    </w:p>
    <w:p>
      <w:pPr>
        <w:ind w:firstLine="480"/>
        <w:jc w:val="center"/>
      </w:pPr>
    </w:p>
    <w:p>
      <w:pPr>
        <w:ind w:firstLine="480"/>
        <w:jc w:val="center"/>
      </w:pPr>
    </w:p>
    <w:p>
      <w:pPr>
        <w:ind w:firstLine="480"/>
        <w:jc w:val="center"/>
      </w:pPr>
    </w:p>
    <w:p>
      <w:pPr>
        <w:ind w:firstLine="480"/>
        <w:jc w:val="center"/>
      </w:pPr>
    </w:p>
    <w:p>
      <w:pPr>
        <w:ind w:firstLine="480"/>
        <w:jc w:val="center"/>
      </w:pPr>
    </w:p>
    <w:p>
      <w:pPr>
        <w:ind w:firstLine="480"/>
        <w:jc w:val="center"/>
      </w:pPr>
    </w:p>
    <w:p>
      <w:pPr>
        <w:ind w:firstLine="480"/>
        <w:jc w:val="center"/>
      </w:pPr>
    </w:p>
    <w:p>
      <w:pPr>
        <w:ind w:firstLine="480"/>
        <w:jc w:val="center"/>
      </w:pPr>
    </w:p>
    <w:p>
      <w:pPr>
        <w:ind w:firstLine="0" w:firstLineChars="0"/>
        <w:jc w:val="center"/>
        <w:rPr>
          <w:rFonts w:ascii="宋体" w:hAnsi="宋体" w:eastAsia="宋体" w:cs="宋体"/>
          <w:sz w:val="32"/>
        </w:rPr>
      </w:pPr>
      <w:r>
        <w:rPr>
          <w:rFonts w:hint="eastAsia" w:ascii="宋体" w:hAnsi="宋体" w:eastAsia="宋体" w:cs="宋体"/>
          <w:sz w:val="32"/>
        </w:rPr>
        <w:t>二〇一九年一月</w:t>
      </w:r>
    </w:p>
    <w:p>
      <w:pPr>
        <w:ind w:firstLine="640"/>
        <w:rPr>
          <w:rFonts w:ascii="宋体" w:hAnsi="宋体" w:eastAsia="宋体" w:cs="宋体"/>
          <w:sz w:val="32"/>
        </w:rPr>
      </w:pPr>
    </w:p>
    <w:p>
      <w:pPr>
        <w:widowControl/>
        <w:spacing w:line="240" w:lineRule="auto"/>
        <w:ind w:firstLine="0" w:firstLineChars="0"/>
        <w:jc w:val="left"/>
        <w:rPr>
          <w:rFonts w:ascii="宋体" w:hAnsi="宋体" w:eastAsia="宋体" w:cs="宋体"/>
          <w:sz w:val="32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pStyle w:val="21"/>
        <w:ind w:firstLine="480"/>
        <w:jc w:val="center"/>
      </w:pPr>
      <w:r>
        <w:rPr>
          <w:lang w:val="zh-CN"/>
        </w:rPr>
        <w:t>目录</w:t>
      </w:r>
    </w:p>
    <w:p>
      <w:pPr>
        <w:pStyle w:val="14"/>
        <w:rPr>
          <w:rFonts w:eastAsia="宋体"/>
          <w:sz w:val="21"/>
        </w:rPr>
      </w:pPr>
      <w:r>
        <w:rPr>
          <w:b/>
          <w:bCs/>
          <w:lang w:val="zh-CN"/>
        </w:rPr>
        <w:fldChar w:fldCharType="begin"/>
      </w:r>
      <w:r>
        <w:rPr>
          <w:b/>
          <w:bCs/>
          <w:lang w:val="zh-CN"/>
        </w:rPr>
        <w:instrText xml:space="preserve"> TOC \o "1-3" \h \z \u </w:instrText>
      </w:r>
      <w:r>
        <w:rPr>
          <w:b/>
          <w:bCs/>
          <w:lang w:val="zh-CN"/>
        </w:rPr>
        <w:fldChar w:fldCharType="separate"/>
      </w:r>
      <w:r>
        <w:fldChar w:fldCharType="begin"/>
      </w:r>
      <w:r>
        <w:instrText xml:space="preserve">HYPERLINK  \l "_Toc535913031" </w:instrText>
      </w:r>
      <w:r>
        <w:fldChar w:fldCharType="separate"/>
      </w:r>
      <w:r>
        <w:rPr>
          <w:rStyle w:val="18"/>
          <w:rFonts w:hint="eastAsia" w:ascii="宋体" w:hAnsi="宋体" w:eastAsia="宋体" w:cs="宋体"/>
        </w:rPr>
        <w:t>第一部分</w:t>
      </w:r>
      <w:r>
        <w:rPr>
          <w:rStyle w:val="18"/>
        </w:rPr>
        <w:t xml:space="preserve"> </w:t>
      </w:r>
      <w:r>
        <w:rPr>
          <w:rStyle w:val="18"/>
          <w:rFonts w:hint="eastAsia" w:ascii="微软雅黑" w:hAnsi="微软雅黑" w:eastAsia="微软雅黑" w:cs="微软雅黑"/>
        </w:rPr>
        <w:t>学籍管理</w:t>
      </w:r>
      <w:r>
        <w:tab/>
      </w:r>
      <w:r>
        <w:fldChar w:fldCharType="begin"/>
      </w:r>
      <w:r>
        <w:instrText xml:space="preserve"> PAGEREF _Toc535913031 \h </w:instrText>
      </w:r>
      <w:r>
        <w:fldChar w:fldCharType="separate"/>
      </w:r>
      <w:r>
        <w:t>1</w:t>
      </w:r>
      <w:r>
        <w:fldChar w:fldCharType="end"/>
      </w:r>
      <w:r>
        <w:fldChar w:fldCharType="end"/>
      </w:r>
    </w:p>
    <w:p>
      <w:pPr>
        <w:pStyle w:val="9"/>
        <w:tabs>
          <w:tab w:val="right" w:leader="dot" w:pos="8296"/>
        </w:tabs>
        <w:ind w:left="960" w:firstLine="480"/>
        <w:rPr>
          <w:rFonts w:eastAsia="宋体"/>
          <w:sz w:val="21"/>
        </w:rPr>
      </w:pPr>
      <w:r>
        <w:fldChar w:fldCharType="begin"/>
      </w:r>
      <w:r>
        <w:instrText xml:space="preserve">HYPERLINK  \l "_Toc535913032" </w:instrText>
      </w:r>
      <w:r>
        <w:fldChar w:fldCharType="separate"/>
      </w:r>
      <w:r>
        <w:rPr>
          <w:rStyle w:val="18"/>
          <w:rFonts w:hint="eastAsia" w:ascii="宋体" w:hAnsi="宋体" w:eastAsia="宋体" w:cs="宋体"/>
        </w:rPr>
        <w:t>第</w:t>
      </w:r>
      <w:r>
        <w:rPr>
          <w:rStyle w:val="18"/>
        </w:rPr>
        <w:t>1</w:t>
      </w:r>
      <w:r>
        <w:rPr>
          <w:rStyle w:val="18"/>
          <w:rFonts w:hint="eastAsia" w:ascii="宋体" w:hAnsi="宋体" w:eastAsia="宋体" w:cs="宋体"/>
        </w:rPr>
        <w:t>章</w:t>
      </w:r>
      <w:r>
        <w:rPr>
          <w:rStyle w:val="18"/>
        </w:rPr>
        <w:t xml:space="preserve"> </w:t>
      </w:r>
      <w:r>
        <w:rPr>
          <w:rStyle w:val="18"/>
          <w:rFonts w:hint="eastAsia" w:ascii="微软雅黑" w:hAnsi="微软雅黑" w:eastAsia="微软雅黑" w:cs="微软雅黑"/>
        </w:rPr>
        <w:t>日常管理</w:t>
      </w:r>
      <w:r>
        <w:tab/>
      </w:r>
      <w:r>
        <w:fldChar w:fldCharType="begin"/>
      </w:r>
      <w:r>
        <w:instrText xml:space="preserve"> PAGEREF _Toc535913032 \h </w:instrText>
      </w:r>
      <w:r>
        <w:fldChar w:fldCharType="separate"/>
      </w:r>
      <w:r>
        <w:t>1</w:t>
      </w:r>
      <w:r>
        <w:fldChar w:fldCharType="end"/>
      </w:r>
      <w:r>
        <w:fldChar w:fldCharType="end"/>
      </w:r>
    </w:p>
    <w:p>
      <w:pPr>
        <w:pStyle w:val="9"/>
        <w:tabs>
          <w:tab w:val="right" w:leader="dot" w:pos="8296"/>
        </w:tabs>
        <w:ind w:left="960" w:firstLine="480"/>
        <w:rPr>
          <w:rFonts w:eastAsia="宋体"/>
          <w:sz w:val="21"/>
        </w:rPr>
      </w:pPr>
      <w:r>
        <w:fldChar w:fldCharType="begin"/>
      </w:r>
      <w:r>
        <w:instrText xml:space="preserve">HYPERLINK  \l "_Toc535913033" </w:instrText>
      </w:r>
      <w:r>
        <w:fldChar w:fldCharType="separate"/>
      </w:r>
      <w:r>
        <w:rPr>
          <w:rStyle w:val="18"/>
          <w:rFonts w:hint="eastAsia" w:ascii="宋体" w:hAnsi="宋体" w:eastAsia="宋体" w:cs="宋体"/>
        </w:rPr>
        <w:t>第</w:t>
      </w:r>
      <w:r>
        <w:rPr>
          <w:rStyle w:val="18"/>
        </w:rPr>
        <w:t>2</w:t>
      </w:r>
      <w:r>
        <w:rPr>
          <w:rStyle w:val="18"/>
          <w:rFonts w:hint="eastAsia" w:ascii="宋体" w:hAnsi="宋体" w:eastAsia="宋体" w:cs="宋体"/>
        </w:rPr>
        <w:t>章</w:t>
      </w:r>
      <w:r>
        <w:rPr>
          <w:rStyle w:val="18"/>
        </w:rPr>
        <w:t xml:space="preserve"> </w:t>
      </w:r>
      <w:r>
        <w:rPr>
          <w:rStyle w:val="18"/>
          <w:rFonts w:hint="eastAsia" w:ascii="微软雅黑" w:hAnsi="微软雅黑" w:eastAsia="微软雅黑" w:cs="微软雅黑"/>
        </w:rPr>
        <w:t>综合查询</w:t>
      </w:r>
      <w:r>
        <w:tab/>
      </w:r>
      <w:r>
        <w:fldChar w:fldCharType="begin"/>
      </w:r>
      <w:r>
        <w:instrText xml:space="preserve"> PAGEREF _Toc535913033 \h </w:instrText>
      </w:r>
      <w:r>
        <w:fldChar w:fldCharType="separate"/>
      </w:r>
      <w:r>
        <w:t>8</w:t>
      </w:r>
      <w:r>
        <w:fldChar w:fldCharType="end"/>
      </w:r>
      <w:r>
        <w:fldChar w:fldCharType="end"/>
      </w:r>
    </w:p>
    <w:p>
      <w:pPr>
        <w:ind w:firstLine="482"/>
      </w:pPr>
      <w:r>
        <w:rPr>
          <w:b/>
          <w:bCs/>
          <w:lang w:val="zh-CN"/>
        </w:rPr>
        <w:fldChar w:fldCharType="end"/>
      </w:r>
    </w:p>
    <w:p>
      <w:pPr>
        <w:ind w:firstLine="640"/>
        <w:rPr>
          <w:rFonts w:ascii="宋体" w:hAnsi="宋体" w:eastAsia="宋体" w:cs="宋体"/>
          <w:sz w:val="32"/>
        </w:rPr>
      </w:pPr>
    </w:p>
    <w:p>
      <w:pPr>
        <w:ind w:firstLine="640"/>
        <w:rPr>
          <w:rFonts w:ascii="宋体" w:hAnsi="宋体" w:eastAsia="宋体" w:cs="宋体"/>
          <w:sz w:val="32"/>
        </w:rPr>
      </w:pPr>
    </w:p>
    <w:p>
      <w:pPr>
        <w:ind w:firstLine="640"/>
        <w:rPr>
          <w:rFonts w:ascii="宋体" w:hAnsi="宋体" w:eastAsia="宋体" w:cs="宋体"/>
          <w:sz w:val="32"/>
        </w:rPr>
        <w:sectPr>
          <w:headerReference r:id="rId9" w:type="default"/>
          <w:footerReference r:id="rId10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pStyle w:val="3"/>
      </w:pPr>
      <w:bookmarkStart w:id="0" w:name="_Toc535913031"/>
      <w:r>
        <w:t>第一部分</w:t>
      </w:r>
      <w:r>
        <w:rPr>
          <w:rFonts w:hint="eastAsia"/>
        </w:rPr>
        <w:t xml:space="preserve"> 学籍管理</w:t>
      </w:r>
      <w:bookmarkEnd w:id="0"/>
    </w:p>
    <w:p>
      <w:pPr>
        <w:pStyle w:val="4"/>
      </w:pPr>
      <w:bookmarkStart w:id="1" w:name="_Toc535913032"/>
      <w:r>
        <w:t>第</w:t>
      </w:r>
      <w:r>
        <w:rPr>
          <w:rFonts w:hint="eastAsia"/>
        </w:rPr>
        <w:t>1章 日常管理</w:t>
      </w:r>
      <w:bookmarkEnd w:id="1"/>
    </w:p>
    <w:p>
      <w:pPr>
        <w:pStyle w:val="5"/>
      </w:pPr>
      <w:r>
        <w:rPr>
          <w:rFonts w:hint="eastAsia"/>
        </w:rPr>
        <w:t>1.1学籍数据维护</w:t>
      </w:r>
    </w:p>
    <w:p>
      <w:pPr>
        <w:ind w:firstLine="480"/>
        <w:rPr>
          <w:rFonts w:eastAsia="宋体"/>
        </w:rPr>
      </w:pPr>
      <w:r>
        <w:rPr>
          <w:rFonts w:hint="eastAsia" w:ascii="宋体" w:hAnsi="宋体" w:eastAsia="宋体" w:cs="宋体"/>
        </w:rPr>
        <w:t>操作菜单：学校学籍管理员选择【学籍管理</w:t>
      </w:r>
      <w:r>
        <w:rPr>
          <w:rFonts w:hint="eastAsia" w:ascii="宋体" w:hAnsi="宋体" w:eastAsia="宋体"/>
        </w:rPr>
        <w:t>-&gt;</w:t>
      </w:r>
      <w:r>
        <w:rPr>
          <w:rFonts w:hint="eastAsia" w:eastAsia="宋体"/>
        </w:rPr>
        <w:t>日常管理-</w:t>
      </w:r>
      <w:r>
        <w:rPr>
          <w:rFonts w:eastAsia="宋体"/>
        </w:rPr>
        <w:t>&gt;学籍数据维护</w:t>
      </w:r>
      <w:r>
        <w:rPr>
          <w:rFonts w:hint="eastAsia" w:ascii="宋体" w:hAnsi="宋体" w:eastAsia="宋体" w:cs="宋体"/>
        </w:rPr>
        <w:t>】</w:t>
      </w:r>
      <w:r>
        <w:rPr>
          <w:rFonts w:hint="eastAsia" w:eastAsia="宋体"/>
        </w:rPr>
        <w:t>，进入学籍数据维护页面，如下图：</w:t>
      </w:r>
    </w:p>
    <w:p>
      <w:pPr>
        <w:ind w:firstLine="0" w:firstLineChars="0"/>
        <w:rPr>
          <w:rFonts w:eastAsia="宋体"/>
        </w:rPr>
      </w:pPr>
      <w:r>
        <w:rPr>
          <w:rFonts w:ascii="Calibri" w:hAnsi="Calibri" w:eastAsia="宋体"/>
          <w:kern w:val="2"/>
          <w:sz w:val="24"/>
          <w:szCs w:val="22"/>
          <w:lang w:val="en-US" w:eastAsia="zh-CN" w:bidi="ar-SA"/>
        </w:rPr>
        <w:pict>
          <v:shape id="_x0000_i1025" o:spt="75" type="#_x0000_t75" style="height:193.95pt;width:415.3pt;" fillcolor="#FFFFFF" filled="f" o:preferrelative="t" stroked="f" coordsize="21600,21600">
            <v:path/>
            <v:fill on="f" color2="#FFFFFF" focussize="0,0"/>
            <v:stroke on="f"/>
            <v:imagedata r:id="rId14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7"/>
        <w:ind w:firstLine="420"/>
      </w:pPr>
      <w:r>
        <w:rPr>
          <w:rFonts w:hint="eastAsia" w:ascii="宋体" w:hAnsi="宋体" w:eastAsia="宋体" w:cs="宋体"/>
        </w:rPr>
        <w:t>图</w:t>
      </w:r>
      <w:r>
        <w:t xml:space="preserve"> </w:t>
      </w:r>
      <w:r>
        <w:fldChar w:fldCharType="begin"/>
      </w:r>
      <w:r>
        <w:instrText xml:space="preserve"> SEQ 图 \* ARABIC </w:instrText>
      </w:r>
      <w:r>
        <w:fldChar w:fldCharType="separate"/>
      </w:r>
      <w:r>
        <w:t>1</w:t>
      </w:r>
      <w:r>
        <w:fldChar w:fldCharType="end"/>
      </w:r>
      <w:r>
        <w:rPr>
          <w:rFonts w:hint="eastAsia"/>
        </w:rPr>
        <w:t>学籍数据维护</w:t>
      </w:r>
    </w:p>
    <w:p>
      <w:pPr>
        <w:ind w:firstLine="420" w:firstLineChars="0"/>
        <w:rPr>
          <w:rFonts w:eastAsia="宋体"/>
        </w:rPr>
      </w:pPr>
      <w:r>
        <w:rPr>
          <w:rFonts w:hint="eastAsia" w:eastAsia="宋体"/>
        </w:rPr>
        <w:t>学籍</w:t>
      </w:r>
      <w:r>
        <w:rPr>
          <w:rFonts w:eastAsia="宋体"/>
        </w:rPr>
        <w:t>管理员可</w:t>
      </w:r>
      <w:r>
        <w:rPr>
          <w:rFonts w:hint="eastAsia" w:eastAsia="宋体"/>
        </w:rPr>
        <w:t>在</w:t>
      </w:r>
      <w:r>
        <w:rPr>
          <w:rFonts w:eastAsia="宋体"/>
        </w:rPr>
        <w:t>左侧的年级班级树型结构上</w:t>
      </w:r>
      <w:r>
        <w:rPr>
          <w:rFonts w:hint="eastAsia" w:eastAsia="宋体"/>
        </w:rPr>
        <w:t>选择</w:t>
      </w:r>
      <w:r>
        <w:rPr>
          <w:rFonts w:eastAsia="宋体"/>
        </w:rPr>
        <w:t>年级</w:t>
      </w:r>
      <w:r>
        <w:rPr>
          <w:rFonts w:hint="eastAsia" w:eastAsia="宋体"/>
        </w:rPr>
        <w:t>班</w:t>
      </w:r>
      <w:r>
        <w:rPr>
          <w:rFonts w:eastAsia="宋体"/>
        </w:rPr>
        <w:t>级</w:t>
      </w:r>
      <w:r>
        <w:rPr>
          <w:rFonts w:hint="eastAsia" w:eastAsia="宋体"/>
        </w:rPr>
        <w:t>，</w:t>
      </w:r>
      <w:r>
        <w:rPr>
          <w:rFonts w:eastAsia="宋体"/>
        </w:rPr>
        <w:t>右侧列表中显示的是对应年级或班级中的在校学生</w:t>
      </w:r>
      <w:r>
        <w:rPr>
          <w:rFonts w:hint="eastAsia" w:eastAsia="宋体"/>
        </w:rPr>
        <w:t>。</w:t>
      </w:r>
    </w:p>
    <w:p>
      <w:pPr>
        <w:ind w:firstLine="420" w:firstLineChars="0"/>
        <w:rPr>
          <w:rFonts w:eastAsia="宋体"/>
        </w:rPr>
      </w:pPr>
      <w:r>
        <w:rPr>
          <w:rFonts w:hint="eastAsia" w:eastAsia="宋体"/>
        </w:rPr>
        <w:t>选择要维护的学生，</w:t>
      </w:r>
      <w:r>
        <w:rPr>
          <w:rFonts w:eastAsia="宋体"/>
        </w:rPr>
        <w:t>点击</w:t>
      </w:r>
      <w:r>
        <w:rPr>
          <w:rFonts w:hint="eastAsia" w:eastAsia="宋体"/>
        </w:rPr>
        <w:t>【维护】按钮，进入学籍信息维护页面，如下图：</w:t>
      </w:r>
    </w:p>
    <w:p>
      <w:pPr>
        <w:ind w:firstLine="0" w:firstLineChars="0"/>
        <w:rPr>
          <w:rFonts w:eastAsia="宋体"/>
        </w:rPr>
      </w:pPr>
      <w:r>
        <w:rPr>
          <w:rFonts w:ascii="Calibri" w:hAnsi="Calibri" w:eastAsia="Times New Roman"/>
          <w:kern w:val="2"/>
          <w:sz w:val="24"/>
          <w:szCs w:val="22"/>
          <w:lang w:val="en-US" w:eastAsia="zh-CN" w:bidi="ar-SA"/>
        </w:rPr>
        <w:pict>
          <v:shape id="_x0000_i1026" o:spt="75" type="#_x0000_t75" style="height:183.7pt;width:415.3pt;" fillcolor="#FFFFFF" filled="f" o:preferrelative="t" stroked="f" coordsize="21600,21600">
            <v:path/>
            <v:fill on="f" color2="#FFFFFF" focussize="0,0"/>
            <v:stroke on="f"/>
            <v:imagedata r:id="rId15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7"/>
        <w:ind w:firstLine="420"/>
      </w:pPr>
      <w:r>
        <w:rPr>
          <w:rFonts w:hint="eastAsia" w:ascii="宋体" w:hAnsi="宋体" w:eastAsia="宋体" w:cs="宋体"/>
        </w:rPr>
        <w:t>图</w:t>
      </w:r>
      <w:r>
        <w:t xml:space="preserve"> </w:t>
      </w:r>
      <w:r>
        <w:fldChar w:fldCharType="begin"/>
      </w:r>
      <w:r>
        <w:instrText xml:space="preserve"> SEQ 图 \* ARABIC </w:instrText>
      </w:r>
      <w:r>
        <w:fldChar w:fldCharType="separate"/>
      </w:r>
      <w:r>
        <w:t>2</w:t>
      </w:r>
      <w:r>
        <w:fldChar w:fldCharType="end"/>
      </w:r>
      <w:r>
        <w:t>学籍数据维护维护单个学生</w:t>
      </w:r>
    </w:p>
    <w:p>
      <w:pPr>
        <w:ind w:firstLine="420" w:firstLineChars="0"/>
        <w:rPr>
          <w:rFonts w:eastAsia="宋体"/>
        </w:rPr>
      </w:pPr>
      <w:r>
        <w:rPr>
          <w:rFonts w:hint="eastAsia" w:eastAsia="宋体"/>
        </w:rPr>
        <w:t>可维护的学籍信息包括：学生基本信息、家庭成员、学习简历、奖励信息、惩罚信息、居住证信息等。学籍管理员可</w:t>
      </w:r>
      <w:r>
        <w:rPr>
          <w:rFonts w:eastAsia="宋体"/>
        </w:rPr>
        <w:t>点击</w:t>
      </w:r>
      <w:r>
        <w:rPr>
          <w:rFonts w:hint="eastAsia" w:eastAsia="宋体"/>
        </w:rPr>
        <w:t>相应的页签进入相应的信息维护页面。</w:t>
      </w:r>
    </w:p>
    <w:p>
      <w:pPr>
        <w:ind w:firstLine="0" w:firstLineChars="0"/>
        <w:rPr>
          <w:rFonts w:eastAsia="宋体"/>
        </w:rPr>
      </w:pPr>
      <w:r>
        <w:rPr>
          <w:rFonts w:eastAsia="宋体"/>
        </w:rPr>
        <w:tab/>
      </w:r>
      <w:r>
        <w:rPr>
          <w:rFonts w:hint="eastAsia" w:eastAsia="宋体"/>
        </w:rPr>
        <w:t>学籍</w:t>
      </w:r>
      <w:r>
        <w:rPr>
          <w:rFonts w:eastAsia="宋体"/>
        </w:rPr>
        <w:t>管理员完成信息维护后</w:t>
      </w:r>
      <w:r>
        <w:rPr>
          <w:rFonts w:hint="eastAsia" w:eastAsia="宋体"/>
        </w:rPr>
        <w:t>，点击</w:t>
      </w:r>
      <w:r>
        <w:rPr>
          <w:rFonts w:eastAsia="宋体"/>
        </w:rPr>
        <w:t>上方</w:t>
      </w:r>
      <w:r>
        <w:rPr>
          <w:rFonts w:hint="eastAsia" w:eastAsia="宋体"/>
        </w:rPr>
        <w:t>【保存】按钮，完成学籍信息的保存。</w:t>
      </w:r>
    </w:p>
    <w:p>
      <w:pPr>
        <w:ind w:firstLine="0" w:firstLineChars="0"/>
        <w:rPr>
          <w:rFonts w:eastAsia="宋体"/>
        </w:rPr>
      </w:pPr>
      <w:r>
        <w:rPr>
          <w:rFonts w:hint="eastAsia" w:eastAsia="宋体"/>
        </w:rPr>
        <w:tab/>
      </w:r>
      <w:r>
        <w:rPr>
          <w:rFonts w:hint="eastAsia" w:eastAsia="宋体"/>
        </w:rPr>
        <w:t>家庭成员页签可以增加、修改和删除家庭成员信息，</w:t>
      </w:r>
      <w:r>
        <w:rPr>
          <w:rFonts w:eastAsia="宋体"/>
        </w:rPr>
        <w:t>系统对学生家庭成员信息</w:t>
      </w:r>
      <w:r>
        <w:rPr>
          <w:rFonts w:hint="eastAsia" w:eastAsia="宋体"/>
        </w:rPr>
        <w:t>限定</w:t>
      </w:r>
      <w:r>
        <w:rPr>
          <w:rFonts w:eastAsia="宋体"/>
        </w:rPr>
        <w:t>如下</w:t>
      </w:r>
      <w:r>
        <w:rPr>
          <w:rFonts w:hint="eastAsia" w:eastAsia="宋体"/>
        </w:rPr>
        <w:t>：</w:t>
      </w:r>
    </w:p>
    <w:p>
      <w:pPr>
        <w:pStyle w:val="20"/>
        <w:numPr>
          <w:ilvl w:val="0"/>
          <w:numId w:val="1"/>
        </w:numPr>
        <w:spacing w:before="156" w:beforeLines="50" w:after="156" w:afterLines="50"/>
        <w:ind w:firstLineChars="0"/>
        <w:rPr>
          <w:rFonts w:ascii="宋体" w:hAnsi="宋体" w:eastAsia="宋体" w:cs="宋体"/>
          <w:color w:val="FF0000"/>
        </w:rPr>
      </w:pPr>
      <w:r>
        <w:rPr>
          <w:rFonts w:hint="eastAsia" w:ascii="宋体" w:hAnsi="宋体" w:eastAsia="宋体" w:cs="宋体"/>
          <w:color w:val="FF0000"/>
        </w:rPr>
        <w:t>家庭成员信息中，姓名、身份证件类型、身份证件号、与学生关系和是否监护人必须填写。</w:t>
      </w:r>
    </w:p>
    <w:p>
      <w:pPr>
        <w:pStyle w:val="20"/>
        <w:numPr>
          <w:ilvl w:val="0"/>
          <w:numId w:val="1"/>
        </w:numPr>
        <w:spacing w:before="156" w:beforeLines="50" w:after="156" w:afterLines="50"/>
        <w:ind w:firstLineChars="0"/>
        <w:rPr>
          <w:rFonts w:ascii="宋体" w:hAnsi="宋体" w:eastAsia="宋体" w:cs="宋体"/>
          <w:color w:val="FF0000"/>
        </w:rPr>
      </w:pPr>
      <w:r>
        <w:rPr>
          <w:rFonts w:ascii="宋体" w:hAnsi="宋体" w:eastAsia="宋体" w:cs="宋体"/>
          <w:color w:val="FF0000"/>
        </w:rPr>
        <w:t>家庭成员</w:t>
      </w:r>
      <w:r>
        <w:rPr>
          <w:rFonts w:hint="eastAsia" w:ascii="宋体" w:hAnsi="宋体" w:eastAsia="宋体" w:cs="宋体"/>
          <w:color w:val="FF0000"/>
        </w:rPr>
        <w:t>与学生关系，是父亲的只能有1人，是母亲的只能有1人。</w:t>
      </w:r>
    </w:p>
    <w:p>
      <w:pPr>
        <w:pStyle w:val="20"/>
        <w:numPr>
          <w:ilvl w:val="0"/>
          <w:numId w:val="1"/>
        </w:numPr>
        <w:spacing w:before="156" w:beforeLines="50" w:after="156" w:afterLines="50"/>
        <w:ind w:firstLineChars="0"/>
        <w:rPr>
          <w:rFonts w:ascii="宋体" w:hAnsi="宋体" w:eastAsia="宋体" w:cs="宋体"/>
          <w:color w:val="FF0000"/>
        </w:rPr>
      </w:pPr>
      <w:r>
        <w:rPr>
          <w:rFonts w:hint="eastAsia" w:ascii="宋体" w:hAnsi="宋体" w:eastAsia="宋体" w:cs="宋体"/>
          <w:color w:val="FF0000"/>
        </w:rPr>
        <w:t>学生的监护人不能超过2人。</w:t>
      </w:r>
    </w:p>
    <w:p>
      <w:pPr>
        <w:pStyle w:val="20"/>
        <w:numPr>
          <w:ilvl w:val="0"/>
          <w:numId w:val="1"/>
        </w:numPr>
        <w:spacing w:before="156" w:beforeLines="50" w:after="156" w:afterLines="50"/>
        <w:ind w:firstLineChars="0"/>
        <w:rPr>
          <w:color w:val="FF0000"/>
        </w:rPr>
      </w:pPr>
      <w:r>
        <w:rPr>
          <w:rFonts w:hint="eastAsia" w:ascii="宋体" w:hAnsi="宋体" w:eastAsia="宋体" w:cs="宋体"/>
          <w:color w:val="FF0000"/>
        </w:rPr>
        <w:t>除身份证件类型是其他的家庭成员外，其他家庭成员不允许存在</w:t>
      </w:r>
      <w:r>
        <w:rPr>
          <w:rFonts w:hint="eastAsia"/>
          <w:color w:val="FF0000"/>
        </w:rPr>
        <w:t>2</w:t>
      </w:r>
      <w:r>
        <w:rPr>
          <w:rFonts w:hint="eastAsia" w:ascii="宋体" w:hAnsi="宋体" w:eastAsia="宋体" w:cs="宋体"/>
          <w:color w:val="FF0000"/>
        </w:rPr>
        <w:t>个身份证件类型和身份证件号都相同的情况。</w:t>
      </w:r>
    </w:p>
    <w:p>
      <w:pPr>
        <w:ind w:firstLine="0" w:firstLineChars="0"/>
        <w:rPr>
          <w:rFonts w:eastAsia="宋体"/>
        </w:rPr>
      </w:pPr>
      <w:r>
        <w:rPr>
          <w:rFonts w:ascii="Calibri" w:hAnsi="Calibri" w:eastAsia="Times New Roman"/>
          <w:kern w:val="2"/>
          <w:sz w:val="24"/>
          <w:szCs w:val="22"/>
          <w:lang w:val="en-US" w:eastAsia="zh-CN" w:bidi="ar-SA"/>
        </w:rPr>
        <w:pict>
          <v:shape id="_x0000_i1027" o:spt="75" type="#_x0000_t75" style="height:166.75pt;width:415.3pt;" fillcolor="#FFFFFF" filled="f" o:preferrelative="t" stroked="f" coordsize="21600,21600">
            <v:path/>
            <v:fill on="f" color2="#FFFFFF" focussize="0,0"/>
            <v:stroke on="f"/>
            <v:imagedata r:id="rId16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7"/>
        <w:ind w:firstLine="420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图</w:t>
      </w:r>
      <w:r>
        <w:rPr>
          <w:rFonts w:ascii="宋体" w:hAnsi="宋体" w:eastAsia="宋体" w:cs="宋体"/>
        </w:rPr>
        <w:t xml:space="preserve"> </w:t>
      </w:r>
      <w:r>
        <w:rPr>
          <w:rFonts w:ascii="宋体" w:hAnsi="宋体" w:eastAsia="宋体" w:cs="宋体"/>
        </w:rPr>
        <w:fldChar w:fldCharType="begin"/>
      </w:r>
      <w:r>
        <w:rPr>
          <w:rFonts w:ascii="宋体" w:hAnsi="宋体" w:eastAsia="宋体" w:cs="宋体"/>
        </w:rPr>
        <w:instrText xml:space="preserve"> SEQ 图 \* ARABIC </w:instrText>
      </w:r>
      <w:r>
        <w:rPr>
          <w:rFonts w:ascii="宋体" w:hAnsi="宋体" w:eastAsia="宋体" w:cs="宋体"/>
        </w:rPr>
        <w:fldChar w:fldCharType="separate"/>
      </w:r>
      <w:r>
        <w:rPr>
          <w:rFonts w:ascii="宋体" w:hAnsi="宋体" w:eastAsia="宋体" w:cs="宋体"/>
        </w:rPr>
        <w:t>3</w:t>
      </w:r>
      <w:r>
        <w:rPr>
          <w:rFonts w:ascii="宋体" w:hAnsi="宋体" w:eastAsia="宋体" w:cs="宋体"/>
        </w:rPr>
        <w:fldChar w:fldCharType="end"/>
      </w:r>
      <w:r>
        <w:rPr>
          <w:rFonts w:ascii="宋体" w:hAnsi="宋体" w:eastAsia="宋体" w:cs="宋体"/>
        </w:rPr>
        <w:t>家庭成员页签</w:t>
      </w:r>
    </w:p>
    <w:p>
      <w:pPr>
        <w:ind w:firstLine="420" w:firstLineChars="0"/>
        <w:rPr>
          <w:rFonts w:eastAsia="宋体"/>
        </w:rPr>
      </w:pPr>
      <w:r>
        <w:rPr>
          <w:rFonts w:hint="eastAsia" w:eastAsia="宋体"/>
        </w:rPr>
        <w:t>增加、修改家庭成员时，系统对填写的家庭成员信息进行检查，如果填写信息不符合要求，系统给出提示，如下图：</w:t>
      </w:r>
    </w:p>
    <w:p>
      <w:pPr>
        <w:ind w:firstLine="0" w:firstLineChars="0"/>
        <w:rPr>
          <w:rFonts w:eastAsia="宋体"/>
        </w:rPr>
      </w:pPr>
      <w:r>
        <w:rPr>
          <w:rFonts w:ascii="Calibri" w:hAnsi="Calibri" w:eastAsia="Times New Roman"/>
          <w:kern w:val="2"/>
          <w:sz w:val="24"/>
          <w:szCs w:val="22"/>
          <w:lang w:val="en-US" w:eastAsia="zh-CN" w:bidi="ar-SA"/>
        </w:rPr>
        <w:pict>
          <v:shape id="_x0000_i1028" o:spt="75" type="#_x0000_t75" style="height:167.9pt;width:415.3pt;" fillcolor="#FFFFFF" filled="f" o:preferrelative="t" stroked="f" coordsize="21600,21600">
            <v:path/>
            <v:fill on="f" color2="#FFFFFF" focussize="0,0"/>
            <v:stroke on="f"/>
            <v:imagedata r:id="rId17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7"/>
        <w:ind w:firstLine="420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图</w:t>
      </w:r>
      <w:r>
        <w:rPr>
          <w:rFonts w:ascii="宋体" w:hAnsi="宋体" w:eastAsia="宋体" w:cs="宋体"/>
        </w:rPr>
        <w:t xml:space="preserve"> </w:t>
      </w:r>
      <w:r>
        <w:rPr>
          <w:rFonts w:ascii="宋体" w:hAnsi="宋体" w:eastAsia="宋体" w:cs="宋体"/>
        </w:rPr>
        <w:fldChar w:fldCharType="begin"/>
      </w:r>
      <w:r>
        <w:rPr>
          <w:rFonts w:ascii="宋体" w:hAnsi="宋体" w:eastAsia="宋体" w:cs="宋体"/>
        </w:rPr>
        <w:instrText xml:space="preserve"> SEQ 图 \* ARABIC </w:instrText>
      </w:r>
      <w:r>
        <w:rPr>
          <w:rFonts w:ascii="宋体" w:hAnsi="宋体" w:eastAsia="宋体" w:cs="宋体"/>
        </w:rPr>
        <w:fldChar w:fldCharType="separate"/>
      </w:r>
      <w:r>
        <w:rPr>
          <w:rFonts w:ascii="宋体" w:hAnsi="宋体" w:eastAsia="宋体" w:cs="宋体"/>
        </w:rPr>
        <w:t>4</w:t>
      </w:r>
      <w:r>
        <w:rPr>
          <w:rFonts w:ascii="宋体" w:hAnsi="宋体" w:eastAsia="宋体" w:cs="宋体"/>
        </w:rPr>
        <w:fldChar w:fldCharType="end"/>
      </w:r>
      <w:r>
        <w:rPr>
          <w:rFonts w:ascii="宋体" w:hAnsi="宋体" w:eastAsia="宋体" w:cs="宋体"/>
        </w:rPr>
        <w:t>家庭成员信息检查</w:t>
      </w:r>
    </w:p>
    <w:p>
      <w:pPr>
        <w:ind w:firstLine="420" w:firstLineChars="0"/>
        <w:rPr>
          <w:rFonts w:eastAsia="宋体"/>
        </w:rPr>
      </w:pPr>
      <w:r>
        <w:rPr>
          <w:rFonts w:hint="eastAsia" w:eastAsia="宋体"/>
        </w:rPr>
        <w:t>删除家庭成员时，需要至少保留一名家庭成员记录，如下图：</w:t>
      </w:r>
    </w:p>
    <w:p>
      <w:pPr>
        <w:ind w:firstLine="0" w:firstLineChars="0"/>
        <w:rPr>
          <w:rFonts w:eastAsia="宋体"/>
        </w:rPr>
      </w:pPr>
      <w:r>
        <w:rPr>
          <w:rFonts w:ascii="Calibri" w:hAnsi="Calibri" w:eastAsia="Times New Roman"/>
          <w:kern w:val="2"/>
          <w:sz w:val="24"/>
          <w:szCs w:val="22"/>
          <w:lang w:val="en-US" w:eastAsia="zh-CN" w:bidi="ar-SA"/>
        </w:rPr>
        <w:pict>
          <v:shape id="_x0000_i1029" o:spt="75" type="#_x0000_t75" style="height:168pt;width:414pt;" fillcolor="#FFFFFF" filled="f" o:preferrelative="t" stroked="f" coordsize="21600,21600">
            <v:path/>
            <v:fill on="f" color2="#FFFFFF" focussize="0,0"/>
            <v:stroke on="f"/>
            <v:imagedata r:id="rId18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7"/>
        <w:ind w:firstLine="420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图</w:t>
      </w:r>
      <w:r>
        <w:rPr>
          <w:rFonts w:ascii="宋体" w:hAnsi="宋体" w:eastAsia="宋体" w:cs="宋体"/>
        </w:rPr>
        <w:t xml:space="preserve"> </w:t>
      </w:r>
      <w:r>
        <w:rPr>
          <w:rFonts w:ascii="宋体" w:hAnsi="宋体" w:eastAsia="宋体" w:cs="宋体"/>
        </w:rPr>
        <w:fldChar w:fldCharType="begin"/>
      </w:r>
      <w:r>
        <w:rPr>
          <w:rFonts w:ascii="宋体" w:hAnsi="宋体" w:eastAsia="宋体" w:cs="宋体"/>
        </w:rPr>
        <w:instrText xml:space="preserve"> SEQ 图 \* ARABIC </w:instrText>
      </w:r>
      <w:r>
        <w:rPr>
          <w:rFonts w:ascii="宋体" w:hAnsi="宋体" w:eastAsia="宋体" w:cs="宋体"/>
        </w:rPr>
        <w:fldChar w:fldCharType="separate"/>
      </w:r>
      <w:r>
        <w:rPr>
          <w:rFonts w:ascii="宋体" w:hAnsi="宋体" w:eastAsia="宋体" w:cs="宋体"/>
        </w:rPr>
        <w:t>5</w:t>
      </w:r>
      <w:r>
        <w:rPr>
          <w:rFonts w:ascii="宋体" w:hAnsi="宋体" w:eastAsia="宋体" w:cs="宋体"/>
        </w:rPr>
        <w:fldChar w:fldCharType="end"/>
      </w:r>
      <w:r>
        <w:rPr>
          <w:rFonts w:ascii="宋体" w:hAnsi="宋体" w:eastAsia="宋体" w:cs="宋体"/>
        </w:rPr>
        <w:t>必须至少保留一名家庭成员记录</w:t>
      </w:r>
    </w:p>
    <w:p>
      <w:pPr>
        <w:pStyle w:val="5"/>
      </w:pPr>
      <w:r>
        <w:rPr>
          <w:rFonts w:hint="eastAsia"/>
        </w:rPr>
        <w:t>1.2家庭成员批量维护</w:t>
      </w:r>
      <w:r>
        <w:t xml:space="preserve"> </w:t>
      </w:r>
    </w:p>
    <w:p>
      <w:pPr>
        <w:ind w:firstLine="480"/>
        <w:rPr>
          <w:rFonts w:eastAsia="宋体"/>
        </w:rPr>
      </w:pPr>
      <w:r>
        <w:rPr>
          <w:rFonts w:hint="eastAsia" w:ascii="宋体" w:hAnsi="宋体" w:eastAsia="宋体" w:cs="宋体"/>
        </w:rPr>
        <w:t>操作菜单：学校学籍管理员选择【学籍管理</w:t>
      </w:r>
      <w:r>
        <w:rPr>
          <w:rFonts w:hint="eastAsia" w:ascii="宋体" w:hAnsi="宋体" w:eastAsia="宋体"/>
        </w:rPr>
        <w:t>-&gt;</w:t>
      </w:r>
      <w:r>
        <w:rPr>
          <w:rFonts w:hint="eastAsia" w:eastAsia="宋体"/>
        </w:rPr>
        <w:t>日常管理-</w:t>
      </w:r>
      <w:r>
        <w:rPr>
          <w:rFonts w:eastAsia="宋体"/>
        </w:rPr>
        <w:t>&gt;家庭成员批量维护</w:t>
      </w:r>
      <w:r>
        <w:rPr>
          <w:rFonts w:hint="eastAsia" w:ascii="宋体" w:hAnsi="宋体" w:eastAsia="宋体" w:cs="宋体"/>
        </w:rPr>
        <w:t>】</w:t>
      </w:r>
      <w:r>
        <w:rPr>
          <w:rFonts w:hint="eastAsia" w:eastAsia="宋体"/>
        </w:rPr>
        <w:t>，进入家庭成员批量维护页面，如下图：</w:t>
      </w:r>
    </w:p>
    <w:p>
      <w:pPr>
        <w:ind w:firstLine="0" w:firstLineChars="0"/>
        <w:rPr>
          <w:rFonts w:eastAsia="宋体"/>
        </w:rPr>
      </w:pPr>
      <w:r>
        <w:rPr>
          <w:rFonts w:ascii="Calibri" w:hAnsi="Calibri" w:eastAsia="Times New Roman"/>
          <w:kern w:val="2"/>
          <w:sz w:val="24"/>
          <w:szCs w:val="22"/>
          <w:lang w:val="en-US" w:eastAsia="zh-CN" w:bidi="ar-SA"/>
        </w:rPr>
        <w:pict>
          <v:shape id="_x0000_i1030" o:spt="75" type="#_x0000_t75" style="height:166.05pt;width:415.3pt;" fillcolor="#FFFFFF" filled="f" o:preferrelative="t" stroked="f" coordsize="21600,21600">
            <v:path/>
            <v:fill on="f" color2="#FFFFFF" focussize="0,0"/>
            <v:stroke on="f"/>
            <v:imagedata r:id="rId19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7"/>
        <w:ind w:firstLine="420"/>
      </w:pPr>
      <w:r>
        <w:rPr>
          <w:rFonts w:hint="eastAsia" w:ascii="宋体" w:hAnsi="宋体" w:eastAsia="宋体" w:cs="宋体"/>
        </w:rPr>
        <w:t>图</w:t>
      </w:r>
      <w:r>
        <w:t xml:space="preserve"> </w:t>
      </w:r>
      <w:r>
        <w:fldChar w:fldCharType="begin"/>
      </w:r>
      <w:r>
        <w:instrText xml:space="preserve"> SEQ 图 \* ARABIC </w:instrText>
      </w:r>
      <w:r>
        <w:fldChar w:fldCharType="separate"/>
      </w:r>
      <w:r>
        <w:t>6</w:t>
      </w:r>
      <w:r>
        <w:fldChar w:fldCharType="end"/>
      </w:r>
      <w:r>
        <w:t>家庭成员批量维护</w:t>
      </w:r>
    </w:p>
    <w:p>
      <w:pPr>
        <w:ind w:firstLine="480"/>
        <w:rPr>
          <w:rFonts w:eastAsia="宋体"/>
        </w:rPr>
      </w:pPr>
      <w:r>
        <w:rPr>
          <w:rFonts w:hint="eastAsia" w:eastAsia="宋体"/>
        </w:rPr>
        <w:t>学籍</w:t>
      </w:r>
      <w:r>
        <w:rPr>
          <w:rFonts w:eastAsia="宋体"/>
        </w:rPr>
        <w:t>管理员可</w:t>
      </w:r>
      <w:r>
        <w:rPr>
          <w:rFonts w:hint="eastAsia" w:eastAsia="宋体"/>
        </w:rPr>
        <w:t>在</w:t>
      </w:r>
      <w:r>
        <w:rPr>
          <w:rFonts w:eastAsia="宋体"/>
        </w:rPr>
        <w:t>左侧的年级班级树型结构上</w:t>
      </w:r>
      <w:r>
        <w:rPr>
          <w:rFonts w:hint="eastAsia" w:eastAsia="宋体"/>
        </w:rPr>
        <w:t>选择</w:t>
      </w:r>
      <w:r>
        <w:rPr>
          <w:rFonts w:eastAsia="宋体"/>
        </w:rPr>
        <w:t>年级</w:t>
      </w:r>
      <w:r>
        <w:rPr>
          <w:rFonts w:hint="eastAsia" w:eastAsia="宋体"/>
        </w:rPr>
        <w:t>班</w:t>
      </w:r>
      <w:r>
        <w:rPr>
          <w:rFonts w:eastAsia="宋体"/>
        </w:rPr>
        <w:t>级</w:t>
      </w:r>
      <w:r>
        <w:rPr>
          <w:rFonts w:hint="eastAsia" w:eastAsia="宋体"/>
        </w:rPr>
        <w:t>，</w:t>
      </w:r>
      <w:r>
        <w:rPr>
          <w:rFonts w:eastAsia="宋体"/>
        </w:rPr>
        <w:t>右侧列表中显示的是对应年级或班级中的在校学生</w:t>
      </w:r>
      <w:r>
        <w:rPr>
          <w:rFonts w:hint="eastAsia" w:eastAsia="宋体"/>
        </w:rPr>
        <w:t>。</w:t>
      </w:r>
    </w:p>
    <w:p>
      <w:pPr>
        <w:pStyle w:val="6"/>
        <w:rPr>
          <w:rStyle w:val="34"/>
          <w:rFonts w:ascii="宋体" w:hAnsi="宋体" w:cs="宋体"/>
        </w:rPr>
      </w:pPr>
      <w:r>
        <w:rPr>
          <w:rFonts w:hint="eastAsia" w:ascii="宋体" w:hAnsi="宋体" w:cs="宋体"/>
        </w:rPr>
        <w:t>1</w:t>
      </w:r>
      <w:r>
        <w:rPr>
          <w:rFonts w:ascii="宋体" w:hAnsi="宋体" w:cs="宋体"/>
        </w:rPr>
        <w:t>.</w:t>
      </w:r>
      <w:r>
        <w:rPr>
          <w:rFonts w:hint="eastAsia" w:ascii="宋体" w:hAnsi="宋体" w:cs="宋体"/>
        </w:rPr>
        <w:t>2</w:t>
      </w:r>
      <w:r>
        <w:rPr>
          <w:rFonts w:ascii="宋体" w:hAnsi="宋体" w:cs="宋体"/>
        </w:rPr>
        <w:t>.1</w:t>
      </w:r>
      <w:r>
        <w:rPr>
          <w:rFonts w:hint="eastAsia" w:ascii="宋体" w:hAnsi="宋体" w:cs="宋体"/>
        </w:rPr>
        <w:t>导出家庭成员信息</w:t>
      </w:r>
    </w:p>
    <w:p>
      <w:pPr>
        <w:ind w:firstLine="480"/>
        <w:rPr>
          <w:rFonts w:eastAsia="宋体"/>
        </w:rPr>
      </w:pPr>
      <w:r>
        <w:rPr>
          <w:rFonts w:hint="eastAsia" w:eastAsia="宋体"/>
        </w:rPr>
        <w:t>学籍</w:t>
      </w:r>
      <w:r>
        <w:rPr>
          <w:rFonts w:eastAsia="宋体"/>
        </w:rPr>
        <w:t>管理员在左侧年级班级树形结构上选择要维护的年级或班级</w:t>
      </w:r>
      <w:r>
        <w:rPr>
          <w:rFonts w:hint="eastAsia" w:eastAsia="宋体"/>
        </w:rPr>
        <w:t>，</w:t>
      </w:r>
      <w:r>
        <w:rPr>
          <w:rFonts w:eastAsia="宋体"/>
        </w:rPr>
        <w:t>或者在右侧列表</w:t>
      </w:r>
      <w:r>
        <w:rPr>
          <w:rFonts w:hint="eastAsia" w:eastAsia="宋体"/>
        </w:rPr>
        <w:t>选择要维护的记录，点击【导出】按钮进行导出操作，如果不选择年级、班级或者学生，直接点击【导出】按钮，会提示“请选择年级或班级”，如下图：</w:t>
      </w:r>
    </w:p>
    <w:p>
      <w:pPr>
        <w:ind w:firstLine="0" w:firstLineChars="0"/>
        <w:rPr>
          <w:rFonts w:eastAsia="宋体"/>
        </w:rPr>
      </w:pPr>
      <w:r>
        <w:rPr>
          <w:rFonts w:ascii="Calibri" w:hAnsi="Calibri" w:eastAsia="Times New Roman"/>
          <w:kern w:val="2"/>
          <w:sz w:val="24"/>
          <w:szCs w:val="22"/>
          <w:lang w:val="en-US" w:eastAsia="zh-CN" w:bidi="ar-SA"/>
        </w:rPr>
        <w:pict>
          <v:shape id="_x0000_i1031" o:spt="75" type="#_x0000_t75" style="height:166.75pt;width:415.3pt;" fillcolor="#FFFFFF" filled="f" o:preferrelative="t" stroked="f" coordsize="21600,21600">
            <v:path/>
            <v:fill on="f" color2="#FFFFFF" focussize="0,0"/>
            <v:stroke on="f"/>
            <v:imagedata r:id="rId20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7"/>
        <w:ind w:firstLine="420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图</w:t>
      </w:r>
      <w:r>
        <w:rPr>
          <w:rFonts w:ascii="宋体" w:hAnsi="宋体" w:eastAsia="宋体" w:cs="宋体"/>
        </w:rPr>
        <w:t xml:space="preserve"> </w:t>
      </w:r>
      <w:r>
        <w:rPr>
          <w:rFonts w:ascii="宋体" w:hAnsi="宋体" w:eastAsia="宋体" w:cs="宋体"/>
        </w:rPr>
        <w:fldChar w:fldCharType="begin"/>
      </w:r>
      <w:r>
        <w:rPr>
          <w:rFonts w:ascii="宋体" w:hAnsi="宋体" w:eastAsia="宋体" w:cs="宋体"/>
        </w:rPr>
        <w:instrText xml:space="preserve"> SEQ 图 \* ARABIC </w:instrText>
      </w:r>
      <w:r>
        <w:rPr>
          <w:rFonts w:ascii="宋体" w:hAnsi="宋体" w:eastAsia="宋体" w:cs="宋体"/>
        </w:rPr>
        <w:fldChar w:fldCharType="separate"/>
      </w:r>
      <w:r>
        <w:rPr>
          <w:rFonts w:ascii="宋体" w:hAnsi="宋体" w:eastAsia="宋体" w:cs="宋体"/>
        </w:rPr>
        <w:t>7</w:t>
      </w:r>
      <w:r>
        <w:rPr>
          <w:rFonts w:ascii="宋体" w:hAnsi="宋体" w:eastAsia="宋体" w:cs="宋体"/>
        </w:rPr>
        <w:fldChar w:fldCharType="end"/>
      </w:r>
      <w:r>
        <w:rPr>
          <w:rFonts w:ascii="宋体" w:hAnsi="宋体" w:eastAsia="宋体" w:cs="宋体"/>
        </w:rPr>
        <w:t>请选择年级或班级</w:t>
      </w:r>
    </w:p>
    <w:p>
      <w:pPr>
        <w:ind w:firstLine="480"/>
        <w:rPr>
          <w:rFonts w:eastAsia="宋体"/>
        </w:rPr>
      </w:pPr>
      <w:r>
        <w:rPr>
          <w:rFonts w:hint="eastAsia" w:eastAsia="宋体"/>
        </w:rPr>
        <w:t>若选择的</w:t>
      </w:r>
      <w:r>
        <w:rPr>
          <w:rFonts w:eastAsia="宋体"/>
        </w:rPr>
        <w:t>年</w:t>
      </w:r>
      <w:r>
        <w:rPr>
          <w:rFonts w:hint="eastAsia" w:eastAsia="宋体"/>
        </w:rPr>
        <w:t>级、班级或学生中存在不符合导出要求（父亲超过1人、母亲超过1人、监护人超过2人、至少2人</w:t>
      </w:r>
      <w:r>
        <w:rPr>
          <w:rFonts w:eastAsia="宋体"/>
        </w:rPr>
        <w:t>身份证件类型和身份证件号相同</w:t>
      </w:r>
      <w:r>
        <w:rPr>
          <w:rFonts w:hint="eastAsia" w:eastAsia="宋体"/>
        </w:rPr>
        <w:t>、</w:t>
      </w:r>
      <w:r>
        <w:rPr>
          <w:rFonts w:eastAsia="宋体"/>
        </w:rPr>
        <w:t>家庭成员超过4人</w:t>
      </w:r>
      <w:r>
        <w:rPr>
          <w:rFonts w:hint="eastAsia" w:eastAsia="宋体"/>
        </w:rPr>
        <w:t>）的学生，则系统提示无法导出，如下图：</w:t>
      </w:r>
    </w:p>
    <w:p>
      <w:pPr>
        <w:ind w:firstLine="0" w:firstLineChars="0"/>
        <w:rPr>
          <w:rFonts w:eastAsia="宋体"/>
        </w:rPr>
      </w:pPr>
      <w:r>
        <w:rPr>
          <w:rFonts w:ascii="Calibri" w:hAnsi="Calibri" w:eastAsia="Times New Roman"/>
          <w:kern w:val="2"/>
          <w:sz w:val="24"/>
          <w:szCs w:val="22"/>
          <w:lang w:val="en-US" w:eastAsia="zh-CN" w:bidi="ar-SA"/>
        </w:rPr>
        <w:pict>
          <v:shape id="_x0000_i1032" o:spt="75" type="#_x0000_t75" style="height:166.9pt;width:415.3pt;" fillcolor="#FFFFFF" filled="f" o:preferrelative="t" stroked="f" coordsize="21600,21600">
            <v:path/>
            <v:fill on="f" color2="#FFFFFF" focussize="0,0"/>
            <v:stroke on="f"/>
            <v:imagedata r:id="rId21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7"/>
        <w:ind w:firstLine="420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图</w:t>
      </w:r>
      <w:r>
        <w:rPr>
          <w:rFonts w:ascii="宋体" w:hAnsi="宋体" w:eastAsia="宋体" w:cs="宋体"/>
        </w:rPr>
        <w:t xml:space="preserve"> </w:t>
      </w:r>
      <w:r>
        <w:rPr>
          <w:rFonts w:ascii="宋体" w:hAnsi="宋体" w:eastAsia="宋体" w:cs="宋体"/>
        </w:rPr>
        <w:fldChar w:fldCharType="begin"/>
      </w:r>
      <w:r>
        <w:rPr>
          <w:rFonts w:ascii="宋体" w:hAnsi="宋体" w:eastAsia="宋体" w:cs="宋体"/>
        </w:rPr>
        <w:instrText xml:space="preserve"> SEQ 图 \* ARABIC </w:instrText>
      </w:r>
      <w:r>
        <w:rPr>
          <w:rFonts w:ascii="宋体" w:hAnsi="宋体" w:eastAsia="宋体" w:cs="宋体"/>
        </w:rPr>
        <w:fldChar w:fldCharType="separate"/>
      </w:r>
      <w:r>
        <w:rPr>
          <w:rFonts w:ascii="宋体" w:hAnsi="宋体" w:eastAsia="宋体" w:cs="宋体"/>
        </w:rPr>
        <w:t>8</w:t>
      </w:r>
      <w:r>
        <w:rPr>
          <w:rFonts w:ascii="宋体" w:hAnsi="宋体" w:eastAsia="宋体" w:cs="宋体"/>
        </w:rPr>
        <w:fldChar w:fldCharType="end"/>
      </w:r>
      <w:r>
        <w:rPr>
          <w:rFonts w:hint="eastAsia" w:ascii="宋体" w:hAnsi="宋体" w:eastAsia="宋体" w:cs="宋体"/>
        </w:rPr>
        <w:t>不符合导出要求的不允许导出</w:t>
      </w:r>
    </w:p>
    <w:p>
      <w:pPr>
        <w:ind w:firstLine="420" w:firstLineChars="0"/>
        <w:rPr>
          <w:rFonts w:eastAsia="宋体"/>
        </w:rPr>
      </w:pPr>
      <w:r>
        <w:rPr>
          <w:rFonts w:hint="eastAsia" w:ascii="宋体" w:hAnsi="宋体" w:eastAsia="宋体"/>
        </w:rPr>
        <w:t>点击学生姓名超链接，可以打开学籍数据维护页面，并且默认切换到家庭成员页签，可以直接维护家庭成员信息，如下图：</w:t>
      </w:r>
    </w:p>
    <w:p>
      <w:pPr>
        <w:ind w:firstLine="0" w:firstLineChars="0"/>
        <w:jc w:val="center"/>
        <w:rPr>
          <w:rFonts w:eastAsia="宋体"/>
        </w:rPr>
      </w:pPr>
      <w:r>
        <w:rPr>
          <w:rFonts w:ascii="Calibri" w:hAnsi="Calibri" w:eastAsia="Times New Roman"/>
          <w:kern w:val="2"/>
          <w:sz w:val="24"/>
          <w:szCs w:val="22"/>
          <w:lang w:val="en-US" w:eastAsia="zh-CN" w:bidi="ar-SA"/>
        </w:rPr>
        <w:pict>
          <v:shape id="_x0000_i1033" o:spt="75" type="#_x0000_t75" style="height:165.5pt;width:415pt;" fillcolor="#FFFFFF" filled="f" o:preferrelative="t" stroked="f" coordsize="21600,21600">
            <v:path/>
            <v:fill on="f" color2="#FFFFFF" focussize="0,0"/>
            <v:stroke on="f"/>
            <v:imagedata r:id="rId22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7"/>
        <w:ind w:firstLine="420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图</w:t>
      </w:r>
      <w:r>
        <w:rPr>
          <w:rFonts w:ascii="宋体" w:hAnsi="宋体" w:eastAsia="宋体" w:cs="宋体"/>
        </w:rPr>
        <w:t xml:space="preserve"> </w:t>
      </w:r>
      <w:r>
        <w:rPr>
          <w:rFonts w:ascii="宋体" w:hAnsi="宋体" w:eastAsia="宋体" w:cs="宋体"/>
        </w:rPr>
        <w:fldChar w:fldCharType="begin"/>
      </w:r>
      <w:r>
        <w:rPr>
          <w:rFonts w:ascii="宋体" w:hAnsi="宋体" w:eastAsia="宋体" w:cs="宋体"/>
        </w:rPr>
        <w:instrText xml:space="preserve"> SEQ 图 \* ARABIC </w:instrText>
      </w:r>
      <w:r>
        <w:rPr>
          <w:rFonts w:ascii="宋体" w:hAnsi="宋体" w:eastAsia="宋体" w:cs="宋体"/>
        </w:rPr>
        <w:fldChar w:fldCharType="separate"/>
      </w:r>
      <w:r>
        <w:rPr>
          <w:rFonts w:ascii="宋体" w:hAnsi="宋体" w:eastAsia="宋体" w:cs="宋体"/>
        </w:rPr>
        <w:t>9</w:t>
      </w:r>
      <w:r>
        <w:rPr>
          <w:rFonts w:ascii="宋体" w:hAnsi="宋体" w:eastAsia="宋体" w:cs="宋体"/>
        </w:rPr>
        <w:fldChar w:fldCharType="end"/>
      </w:r>
      <w:r>
        <w:rPr>
          <w:rFonts w:hint="eastAsia" w:ascii="宋体" w:hAnsi="宋体" w:eastAsia="宋体" w:cs="宋体"/>
        </w:rPr>
        <w:t>学籍数维护维护家庭成员</w:t>
      </w:r>
    </w:p>
    <w:p>
      <w:pPr>
        <w:ind w:firstLine="420" w:firstLineChars="0"/>
        <w:rPr>
          <w:rFonts w:eastAsia="宋体"/>
        </w:rPr>
      </w:pPr>
      <w:r>
        <w:rPr>
          <w:rFonts w:hint="eastAsia" w:eastAsia="宋体"/>
        </w:rPr>
        <w:t>若选择的</w:t>
      </w:r>
      <w:r>
        <w:rPr>
          <w:rFonts w:eastAsia="宋体"/>
        </w:rPr>
        <w:t>年</w:t>
      </w:r>
      <w:r>
        <w:rPr>
          <w:rFonts w:hint="eastAsia" w:eastAsia="宋体"/>
        </w:rPr>
        <w:t>级、班级或学生全部都符合导出要求，系统给出请到导出列表进行下载的提示，如下图：</w:t>
      </w:r>
    </w:p>
    <w:p>
      <w:pPr>
        <w:ind w:firstLine="0" w:firstLineChars="0"/>
        <w:rPr>
          <w:rFonts w:eastAsia="宋体"/>
        </w:rPr>
      </w:pPr>
      <w:r>
        <w:rPr>
          <w:rFonts w:ascii="Calibri" w:hAnsi="Calibri" w:eastAsia="Times New Roman"/>
          <w:kern w:val="2"/>
          <w:sz w:val="24"/>
          <w:szCs w:val="22"/>
          <w:lang w:val="en-US" w:eastAsia="zh-CN" w:bidi="ar-SA"/>
        </w:rPr>
        <w:pict>
          <v:shape id="_x0000_i1034" o:spt="75" type="#_x0000_t75" style="height:167.55pt;width:415.3pt;" fillcolor="#FFFFFF" filled="f" o:preferrelative="t" stroked="f" coordsize="21600,21600">
            <v:path/>
            <v:fill on="f" color2="#FFFFFF" focussize="0,0"/>
            <v:stroke on="f"/>
            <v:imagedata r:id="rId23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7"/>
        <w:ind w:firstLine="420"/>
      </w:pPr>
      <w:r>
        <w:rPr>
          <w:rFonts w:hint="eastAsia" w:ascii="宋体" w:hAnsi="宋体" w:eastAsia="宋体" w:cs="宋体"/>
        </w:rPr>
        <w:t>图</w:t>
      </w:r>
      <w:r>
        <w:t xml:space="preserve"> </w:t>
      </w:r>
      <w:r>
        <w:fldChar w:fldCharType="begin"/>
      </w:r>
      <w:r>
        <w:instrText xml:space="preserve"> SEQ 图 \* ARABIC </w:instrText>
      </w:r>
      <w:r>
        <w:fldChar w:fldCharType="separate"/>
      </w:r>
      <w:r>
        <w:t>10</w:t>
      </w:r>
      <w:r>
        <w:fldChar w:fldCharType="end"/>
      </w:r>
      <w:r>
        <w:t>请到导出列表下载</w:t>
      </w:r>
    </w:p>
    <w:p>
      <w:pPr>
        <w:pStyle w:val="6"/>
        <w:rPr>
          <w:rFonts w:ascii="宋体" w:hAnsi="宋体" w:cs="宋体"/>
        </w:rPr>
      </w:pPr>
      <w:r>
        <w:rPr>
          <w:rFonts w:hint="eastAsia" w:ascii="宋体" w:hAnsi="宋体" w:cs="宋体"/>
        </w:rPr>
        <w:t>1</w:t>
      </w:r>
      <w:r>
        <w:rPr>
          <w:rFonts w:ascii="宋体" w:hAnsi="宋体" w:cs="宋体"/>
        </w:rPr>
        <w:t>.</w:t>
      </w:r>
      <w:r>
        <w:rPr>
          <w:rFonts w:hint="eastAsia" w:ascii="宋体" w:hAnsi="宋体" w:cs="宋体"/>
        </w:rPr>
        <w:t>2</w:t>
      </w:r>
      <w:r>
        <w:rPr>
          <w:rFonts w:ascii="宋体" w:hAnsi="宋体" w:cs="宋体"/>
        </w:rPr>
        <w:t>.2</w:t>
      </w:r>
      <w:r>
        <w:rPr>
          <w:rFonts w:hint="eastAsia" w:ascii="宋体" w:hAnsi="宋体" w:cs="宋体"/>
        </w:rPr>
        <w:t>家庭成员导出列表</w:t>
      </w:r>
    </w:p>
    <w:p>
      <w:pPr>
        <w:ind w:firstLine="480"/>
        <w:rPr>
          <w:rFonts w:eastAsia="宋体"/>
        </w:rPr>
      </w:pPr>
      <w:r>
        <w:rPr>
          <w:rFonts w:hint="eastAsia" w:eastAsia="宋体"/>
        </w:rPr>
        <w:t>学籍</w:t>
      </w:r>
      <w:r>
        <w:rPr>
          <w:rFonts w:eastAsia="宋体"/>
        </w:rPr>
        <w:t>管理员在</w:t>
      </w:r>
      <w:r>
        <w:rPr>
          <w:rFonts w:hint="eastAsia" w:eastAsia="宋体"/>
        </w:rPr>
        <w:t>家庭</w:t>
      </w:r>
      <w:r>
        <w:rPr>
          <w:rFonts w:eastAsia="宋体"/>
        </w:rPr>
        <w:t>成员批量维护页面</w:t>
      </w:r>
      <w:r>
        <w:rPr>
          <w:rFonts w:hint="eastAsia" w:eastAsia="宋体"/>
        </w:rPr>
        <w:t>，点击【导出列表】按钮，弹出导出列表窗口，如下图：</w:t>
      </w:r>
    </w:p>
    <w:p>
      <w:pPr>
        <w:ind w:firstLine="0" w:firstLineChars="0"/>
        <w:rPr>
          <w:rFonts w:eastAsia="宋体"/>
        </w:rPr>
      </w:pPr>
      <w:r>
        <w:rPr>
          <w:rFonts w:ascii="Calibri" w:hAnsi="Calibri" w:eastAsia="Times New Roman"/>
          <w:kern w:val="2"/>
          <w:sz w:val="24"/>
          <w:szCs w:val="22"/>
          <w:lang w:val="en-US" w:eastAsia="zh-CN" w:bidi="ar-SA"/>
        </w:rPr>
        <w:pict>
          <v:shape id="_x0000_i1035" o:spt="75" type="#_x0000_t75" style="height:166.7pt;width:415.3pt;" fillcolor="#FFFFFF" filled="f" o:preferrelative="t" stroked="f" coordsize="21600,21600">
            <v:path/>
            <v:fill on="f" color2="#FFFFFF" focussize="0,0"/>
            <v:stroke on="f"/>
            <v:imagedata r:id="rId24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7"/>
        <w:ind w:firstLine="420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图</w:t>
      </w:r>
      <w:r>
        <w:rPr>
          <w:rFonts w:ascii="宋体" w:hAnsi="宋体" w:eastAsia="宋体" w:cs="宋体"/>
        </w:rPr>
        <w:t xml:space="preserve"> </w:t>
      </w:r>
      <w:r>
        <w:rPr>
          <w:rFonts w:ascii="宋体" w:hAnsi="宋体" w:eastAsia="宋体" w:cs="宋体"/>
        </w:rPr>
        <w:fldChar w:fldCharType="begin"/>
      </w:r>
      <w:r>
        <w:rPr>
          <w:rFonts w:ascii="宋体" w:hAnsi="宋体" w:eastAsia="宋体" w:cs="宋体"/>
        </w:rPr>
        <w:instrText xml:space="preserve"> SEQ 图 \* ARABIC </w:instrText>
      </w:r>
      <w:r>
        <w:rPr>
          <w:rFonts w:ascii="宋体" w:hAnsi="宋体" w:eastAsia="宋体" w:cs="宋体"/>
        </w:rPr>
        <w:fldChar w:fldCharType="separate"/>
      </w:r>
      <w:r>
        <w:rPr>
          <w:rFonts w:ascii="宋体" w:hAnsi="宋体" w:eastAsia="宋体" w:cs="宋体"/>
        </w:rPr>
        <w:t>11</w:t>
      </w:r>
      <w:r>
        <w:rPr>
          <w:rFonts w:ascii="宋体" w:hAnsi="宋体" w:eastAsia="宋体" w:cs="宋体"/>
        </w:rPr>
        <w:fldChar w:fldCharType="end"/>
      </w:r>
      <w:r>
        <w:rPr>
          <w:rFonts w:ascii="宋体" w:hAnsi="宋体" w:eastAsia="宋体" w:cs="宋体"/>
        </w:rPr>
        <w:t>家庭成员导出列表</w:t>
      </w:r>
    </w:p>
    <w:p>
      <w:pPr>
        <w:ind w:firstLine="420" w:firstLineChars="0"/>
        <w:rPr>
          <w:rFonts w:eastAsia="宋体"/>
        </w:rPr>
      </w:pPr>
      <w:r>
        <w:rPr>
          <w:rFonts w:hint="eastAsia" w:eastAsia="宋体"/>
        </w:rPr>
        <w:t>点击模板生成错误信息超链接，弹出错误信息窗口，可以查看具体的错误信息，如下图：</w:t>
      </w:r>
    </w:p>
    <w:p>
      <w:pPr>
        <w:ind w:firstLine="0" w:firstLineChars="0"/>
        <w:rPr>
          <w:rFonts w:eastAsia="宋体"/>
        </w:rPr>
      </w:pPr>
      <w:r>
        <w:rPr>
          <w:rFonts w:ascii="Calibri" w:hAnsi="Calibri" w:eastAsia="Times New Roman"/>
          <w:kern w:val="2"/>
          <w:sz w:val="24"/>
          <w:szCs w:val="22"/>
          <w:lang w:val="en-US" w:eastAsia="zh-CN" w:bidi="ar-SA"/>
        </w:rPr>
        <w:pict>
          <v:shape id="_x0000_i1036" o:spt="75" type="#_x0000_t75" style="height:166.35pt;width:415.3pt;" fillcolor="#FFFFFF" filled="f" o:preferrelative="t" stroked="f" coordsize="21600,21600">
            <v:path/>
            <v:fill on="f" color2="#FFFFFF" focussize="0,0"/>
            <v:stroke on="f"/>
            <v:imagedata r:id="rId25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7"/>
        <w:ind w:firstLine="420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图</w:t>
      </w:r>
      <w:r>
        <w:rPr>
          <w:rFonts w:ascii="宋体" w:hAnsi="宋体" w:eastAsia="宋体" w:cs="宋体"/>
        </w:rPr>
        <w:t xml:space="preserve"> </w:t>
      </w:r>
      <w:r>
        <w:rPr>
          <w:rFonts w:ascii="宋体" w:hAnsi="宋体" w:eastAsia="宋体" w:cs="宋体"/>
        </w:rPr>
        <w:fldChar w:fldCharType="begin"/>
      </w:r>
      <w:r>
        <w:rPr>
          <w:rFonts w:ascii="宋体" w:hAnsi="宋体" w:eastAsia="宋体" w:cs="宋体"/>
        </w:rPr>
        <w:instrText xml:space="preserve"> SEQ 图 \* ARABIC </w:instrText>
      </w:r>
      <w:r>
        <w:rPr>
          <w:rFonts w:ascii="宋体" w:hAnsi="宋体" w:eastAsia="宋体" w:cs="宋体"/>
        </w:rPr>
        <w:fldChar w:fldCharType="separate"/>
      </w:r>
      <w:r>
        <w:rPr>
          <w:rFonts w:ascii="宋体" w:hAnsi="宋体" w:eastAsia="宋体" w:cs="宋体"/>
        </w:rPr>
        <w:t>12</w:t>
      </w:r>
      <w:r>
        <w:rPr>
          <w:rFonts w:ascii="宋体" w:hAnsi="宋体" w:eastAsia="宋体" w:cs="宋体"/>
        </w:rPr>
        <w:fldChar w:fldCharType="end"/>
      </w:r>
      <w:r>
        <w:rPr>
          <w:rFonts w:ascii="宋体" w:hAnsi="宋体" w:eastAsia="宋体" w:cs="宋体"/>
        </w:rPr>
        <w:t>生成文件错误信息</w:t>
      </w:r>
    </w:p>
    <w:p>
      <w:pPr>
        <w:ind w:firstLine="420" w:firstLineChars="0"/>
        <w:rPr>
          <w:rFonts w:eastAsia="宋体"/>
        </w:rPr>
      </w:pPr>
      <w:r>
        <w:rPr>
          <w:rFonts w:hint="eastAsia" w:eastAsia="宋体"/>
        </w:rPr>
        <w:t>点击文件名超链接，可以下载家庭成员Excel模板，如下图：</w:t>
      </w:r>
    </w:p>
    <w:p>
      <w:pPr>
        <w:ind w:firstLine="0" w:firstLineChars="0"/>
        <w:jc w:val="center"/>
        <w:rPr>
          <w:rFonts w:eastAsia="宋体"/>
        </w:rPr>
      </w:pPr>
      <w:r>
        <w:rPr>
          <w:rFonts w:ascii="Calibri" w:hAnsi="Calibri" w:eastAsia="Times New Roman"/>
          <w:kern w:val="2"/>
          <w:sz w:val="24"/>
          <w:szCs w:val="22"/>
          <w:lang w:val="en-US" w:eastAsia="zh-CN" w:bidi="ar-SA"/>
        </w:rPr>
        <w:pict>
          <v:shape id="_x0000_i1037" o:spt="75" type="#_x0000_t75" style="height:241pt;width:352pt;" fillcolor="#FFFFFF" filled="f" o:preferrelative="t" stroked="f" coordsize="21600,21600">
            <v:path/>
            <v:fill on="f" color2="#FFFFFF" focussize="0,0"/>
            <v:stroke on="f"/>
            <v:imagedata r:id="rId26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7"/>
        <w:ind w:firstLine="420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图</w:t>
      </w:r>
      <w:r>
        <w:rPr>
          <w:rFonts w:ascii="宋体" w:hAnsi="宋体" w:eastAsia="宋体" w:cs="宋体"/>
        </w:rPr>
        <w:t xml:space="preserve"> </w:t>
      </w:r>
      <w:r>
        <w:rPr>
          <w:rFonts w:ascii="宋体" w:hAnsi="宋体" w:eastAsia="宋体" w:cs="宋体"/>
        </w:rPr>
        <w:fldChar w:fldCharType="begin"/>
      </w:r>
      <w:r>
        <w:rPr>
          <w:rFonts w:ascii="宋体" w:hAnsi="宋体" w:eastAsia="宋体" w:cs="宋体"/>
        </w:rPr>
        <w:instrText xml:space="preserve"> SEQ 图 \* ARABIC </w:instrText>
      </w:r>
      <w:r>
        <w:rPr>
          <w:rFonts w:ascii="宋体" w:hAnsi="宋体" w:eastAsia="宋体" w:cs="宋体"/>
        </w:rPr>
        <w:fldChar w:fldCharType="separate"/>
      </w:r>
      <w:r>
        <w:rPr>
          <w:rFonts w:ascii="宋体" w:hAnsi="宋体" w:eastAsia="宋体" w:cs="宋体"/>
        </w:rPr>
        <w:t>13</w:t>
      </w:r>
      <w:r>
        <w:rPr>
          <w:rFonts w:ascii="宋体" w:hAnsi="宋体" w:eastAsia="宋体" w:cs="宋体"/>
        </w:rPr>
        <w:fldChar w:fldCharType="end"/>
      </w:r>
      <w:r>
        <w:rPr>
          <w:rFonts w:ascii="宋体" w:hAnsi="宋体" w:eastAsia="宋体" w:cs="宋体"/>
        </w:rPr>
        <w:t>下载家庭成员Excel模板</w:t>
      </w:r>
    </w:p>
    <w:p>
      <w:pPr>
        <w:ind w:firstLine="420" w:firstLineChars="0"/>
        <w:rPr>
          <w:rFonts w:eastAsia="宋体"/>
          <w:b/>
          <w:bCs/>
        </w:rPr>
      </w:pPr>
      <w:r>
        <w:rPr>
          <w:rFonts w:hint="eastAsia" w:eastAsia="宋体"/>
        </w:rPr>
        <w:t>导出的模板的前6列是学生基本信息，包括：学生姓名、全国学籍号、身份证件类型、身份证件号、年级名称、班级名称，这6列不允许修改，否则会导致校验失败。之后是4个家庭成员的信息，每个家庭成员信息包括：姓名、关系、是否监护人、身份证件类型、身份证件号。</w:t>
      </w:r>
      <w:r>
        <w:rPr>
          <w:rFonts w:hint="eastAsia" w:eastAsia="宋体"/>
          <w:b/>
          <w:bCs/>
        </w:rPr>
        <w:t>最后是信息校验列，也不允许修改，否则会导入校验失败。</w:t>
      </w:r>
    </w:p>
    <w:p>
      <w:pPr>
        <w:ind w:firstLine="0" w:firstLineChars="0"/>
        <w:rPr>
          <w:rFonts w:eastAsia="宋体"/>
        </w:rPr>
      </w:pPr>
      <w:r>
        <w:rPr>
          <w:rFonts w:ascii="Calibri" w:hAnsi="Calibri" w:eastAsia="Times New Roman"/>
          <w:kern w:val="2"/>
          <w:sz w:val="24"/>
          <w:szCs w:val="22"/>
          <w:lang w:val="en-US" w:eastAsia="zh-CN" w:bidi="ar-SA"/>
        </w:rPr>
        <w:pict>
          <v:shape id="_x0000_i1038" o:spt="75" type="#_x0000_t75" style="height:161.9pt;width:415.3pt;" fillcolor="#FFFFFF" filled="f" o:preferrelative="t" stroked="f" coordsize="21600,21600">
            <v:path/>
            <v:fill on="f" color2="#FFFFFF" focussize="0,0"/>
            <v:stroke on="f"/>
            <v:imagedata r:id="rId27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7"/>
        <w:ind w:firstLine="420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图</w:t>
      </w:r>
      <w:r>
        <w:rPr>
          <w:rFonts w:ascii="宋体" w:hAnsi="宋体" w:eastAsia="宋体" w:cs="宋体"/>
        </w:rPr>
        <w:t xml:space="preserve"> </w:t>
      </w:r>
      <w:r>
        <w:rPr>
          <w:rFonts w:ascii="宋体" w:hAnsi="宋体" w:eastAsia="宋体" w:cs="宋体"/>
        </w:rPr>
        <w:fldChar w:fldCharType="begin"/>
      </w:r>
      <w:r>
        <w:rPr>
          <w:rFonts w:ascii="宋体" w:hAnsi="宋体" w:eastAsia="宋体" w:cs="宋体"/>
        </w:rPr>
        <w:instrText xml:space="preserve"> SEQ 图 \* ARABIC </w:instrText>
      </w:r>
      <w:r>
        <w:rPr>
          <w:rFonts w:ascii="宋体" w:hAnsi="宋体" w:eastAsia="宋体" w:cs="宋体"/>
        </w:rPr>
        <w:fldChar w:fldCharType="separate"/>
      </w:r>
      <w:r>
        <w:rPr>
          <w:rFonts w:ascii="宋体" w:hAnsi="宋体" w:eastAsia="宋体" w:cs="宋体"/>
        </w:rPr>
        <w:t>14</w:t>
      </w:r>
      <w:r>
        <w:rPr>
          <w:rFonts w:ascii="宋体" w:hAnsi="宋体" w:eastAsia="宋体" w:cs="宋体"/>
        </w:rPr>
        <w:fldChar w:fldCharType="end"/>
      </w:r>
      <w:r>
        <w:rPr>
          <w:rFonts w:ascii="宋体" w:hAnsi="宋体" w:eastAsia="宋体" w:cs="宋体"/>
        </w:rPr>
        <w:t>家庭成员Excel模板</w:t>
      </w:r>
    </w:p>
    <w:p>
      <w:pPr>
        <w:ind w:firstLine="420" w:firstLineChars="0"/>
        <w:rPr>
          <w:rFonts w:eastAsia="宋体"/>
        </w:rPr>
      </w:pPr>
      <w:r>
        <w:rPr>
          <w:rFonts w:eastAsia="宋体"/>
        </w:rPr>
        <w:t>学校学籍管理员在导出的模板中</w:t>
      </w:r>
      <w:r>
        <w:rPr>
          <w:rFonts w:hint="eastAsia" w:eastAsia="宋体"/>
        </w:rPr>
        <w:t>维护</w:t>
      </w:r>
      <w:r>
        <w:rPr>
          <w:rFonts w:eastAsia="宋体"/>
        </w:rPr>
        <w:t>家庭成员信息</w:t>
      </w:r>
      <w:r>
        <w:rPr>
          <w:rFonts w:hint="eastAsia" w:eastAsia="宋体"/>
        </w:rPr>
        <w:t>，模板最多支持4个</w:t>
      </w:r>
      <w:r>
        <w:rPr>
          <w:rFonts w:eastAsia="宋体"/>
        </w:rPr>
        <w:t>家庭成员</w:t>
      </w:r>
      <w:r>
        <w:rPr>
          <w:rFonts w:hint="eastAsia" w:eastAsia="宋体"/>
        </w:rPr>
        <w:t>，</w:t>
      </w:r>
      <w:r>
        <w:rPr>
          <w:rFonts w:eastAsia="宋体"/>
        </w:rPr>
        <w:t>若需要维护更多</w:t>
      </w:r>
      <w:r>
        <w:rPr>
          <w:rFonts w:hint="eastAsia" w:eastAsia="宋体"/>
        </w:rPr>
        <w:t>，可</w:t>
      </w:r>
      <w:r>
        <w:rPr>
          <w:rFonts w:eastAsia="宋体"/>
        </w:rPr>
        <w:t>在家庭成员信息维护功能中进行</w:t>
      </w:r>
      <w:r>
        <w:rPr>
          <w:rFonts w:hint="eastAsia" w:eastAsia="宋体"/>
        </w:rPr>
        <w:t>。</w:t>
      </w:r>
    </w:p>
    <w:p>
      <w:pPr>
        <w:pStyle w:val="6"/>
        <w:rPr>
          <w:rFonts w:ascii="宋体" w:hAnsi="宋体" w:cs="宋体"/>
        </w:rPr>
      </w:pPr>
      <w:r>
        <w:rPr>
          <w:rFonts w:hint="eastAsia" w:ascii="宋体" w:hAnsi="宋体" w:cs="宋体"/>
        </w:rPr>
        <w:t>1</w:t>
      </w:r>
      <w:r>
        <w:rPr>
          <w:rFonts w:ascii="宋体" w:hAnsi="宋体" w:cs="宋体"/>
        </w:rPr>
        <w:t>.</w:t>
      </w:r>
      <w:r>
        <w:rPr>
          <w:rFonts w:hint="eastAsia" w:ascii="宋体" w:hAnsi="宋体" w:cs="宋体"/>
        </w:rPr>
        <w:t>2</w:t>
      </w:r>
      <w:r>
        <w:rPr>
          <w:rFonts w:ascii="宋体" w:hAnsi="宋体" w:cs="宋体"/>
        </w:rPr>
        <w:t>.3</w:t>
      </w:r>
      <w:r>
        <w:rPr>
          <w:rFonts w:hint="eastAsia" w:ascii="宋体" w:hAnsi="宋体" w:cs="宋体"/>
        </w:rPr>
        <w:t>导入家庭成员信息</w:t>
      </w:r>
    </w:p>
    <w:p>
      <w:pPr>
        <w:ind w:firstLine="480"/>
        <w:rPr>
          <w:rFonts w:eastAsia="宋体"/>
        </w:rPr>
      </w:pPr>
      <w:r>
        <w:rPr>
          <w:rFonts w:hint="eastAsia" w:eastAsia="宋体"/>
        </w:rPr>
        <w:t>学籍</w:t>
      </w:r>
      <w:r>
        <w:rPr>
          <w:rFonts w:eastAsia="宋体"/>
        </w:rPr>
        <w:t>管理员在</w:t>
      </w:r>
      <w:r>
        <w:rPr>
          <w:rFonts w:hint="eastAsia" w:eastAsia="宋体"/>
        </w:rPr>
        <w:t>家庭</w:t>
      </w:r>
      <w:r>
        <w:rPr>
          <w:rFonts w:eastAsia="宋体"/>
        </w:rPr>
        <w:t>成员批量维护页面</w:t>
      </w:r>
      <w:r>
        <w:rPr>
          <w:rFonts w:hint="eastAsia" w:eastAsia="宋体"/>
        </w:rPr>
        <w:t>，点击【导入】按钮，进入家庭成员信息导入页面，上传导入模板，导入后批量更新家庭成员信息，如下图：</w:t>
      </w:r>
    </w:p>
    <w:p>
      <w:pPr>
        <w:ind w:firstLine="0" w:firstLineChars="0"/>
        <w:rPr>
          <w:rFonts w:eastAsia="宋体"/>
        </w:rPr>
      </w:pPr>
      <w:r>
        <w:rPr>
          <w:rFonts w:ascii="Calibri" w:hAnsi="Calibri" w:eastAsia="Times New Roman"/>
          <w:kern w:val="2"/>
          <w:sz w:val="24"/>
          <w:szCs w:val="22"/>
          <w:lang w:val="en-US" w:eastAsia="zh-CN" w:bidi="ar-SA"/>
        </w:rPr>
        <w:pict>
          <v:shape id="_x0000_i1039" o:spt="75" type="#_x0000_t75" style="height:166.7pt;width:415.3pt;" fillcolor="#FFFFFF" filled="f" o:preferrelative="t" stroked="f" coordsize="21600,21600">
            <v:path/>
            <v:fill on="f" color2="#FFFFFF" focussize="0,0"/>
            <v:stroke on="f"/>
            <v:imagedata r:id="rId28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7"/>
        <w:ind w:firstLine="420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图</w:t>
      </w:r>
      <w:r>
        <w:rPr>
          <w:rFonts w:ascii="宋体" w:hAnsi="宋体" w:eastAsia="宋体" w:cs="宋体"/>
        </w:rPr>
        <w:t xml:space="preserve"> </w:t>
      </w:r>
      <w:r>
        <w:rPr>
          <w:rFonts w:ascii="宋体" w:hAnsi="宋体" w:eastAsia="宋体" w:cs="宋体"/>
        </w:rPr>
        <w:fldChar w:fldCharType="begin"/>
      </w:r>
      <w:r>
        <w:rPr>
          <w:rFonts w:ascii="宋体" w:hAnsi="宋体" w:eastAsia="宋体" w:cs="宋体"/>
        </w:rPr>
        <w:instrText xml:space="preserve"> SEQ 图 \* ARABIC </w:instrText>
      </w:r>
      <w:r>
        <w:rPr>
          <w:rFonts w:ascii="宋体" w:hAnsi="宋体" w:eastAsia="宋体" w:cs="宋体"/>
        </w:rPr>
        <w:fldChar w:fldCharType="separate"/>
      </w:r>
      <w:r>
        <w:rPr>
          <w:rFonts w:ascii="宋体" w:hAnsi="宋体" w:eastAsia="宋体" w:cs="宋体"/>
        </w:rPr>
        <w:t>15</w:t>
      </w:r>
      <w:r>
        <w:rPr>
          <w:rFonts w:ascii="宋体" w:hAnsi="宋体" w:eastAsia="宋体" w:cs="宋体"/>
        </w:rPr>
        <w:fldChar w:fldCharType="end"/>
      </w:r>
      <w:r>
        <w:rPr>
          <w:rFonts w:ascii="宋体" w:hAnsi="宋体" w:eastAsia="宋体" w:cs="宋体"/>
        </w:rPr>
        <w:t>导入家庭成员Excel模板</w:t>
      </w:r>
    </w:p>
    <w:p>
      <w:pPr>
        <w:ind w:firstLine="420" w:firstLineChars="0"/>
        <w:rPr>
          <w:rFonts w:eastAsia="宋体"/>
        </w:rPr>
      </w:pPr>
      <w:r>
        <w:rPr>
          <w:rFonts w:hint="eastAsia" w:eastAsia="宋体"/>
        </w:rPr>
        <w:t>对于数据校验失败的模板，可以点击文件名超链接，查看详细的错误信息，如下图：</w:t>
      </w:r>
    </w:p>
    <w:p>
      <w:pPr>
        <w:ind w:firstLine="0" w:firstLineChars="0"/>
        <w:rPr>
          <w:rFonts w:eastAsia="宋体"/>
        </w:rPr>
      </w:pPr>
      <w:r>
        <w:rPr>
          <w:rFonts w:ascii="Calibri" w:hAnsi="Calibri" w:eastAsia="Times New Roman"/>
          <w:kern w:val="2"/>
          <w:sz w:val="24"/>
          <w:szCs w:val="22"/>
          <w:lang w:val="en-US" w:eastAsia="zh-CN" w:bidi="ar-SA"/>
        </w:rPr>
        <w:pict>
          <v:shape id="_x0000_i1040" o:spt="75" type="#_x0000_t75" style="height:167.05pt;width:415.3pt;" fillcolor="#FFFFFF" filled="f" o:preferrelative="t" stroked="f" coordsize="21600,21600">
            <v:path/>
            <v:fill on="f" color2="#FFFFFF" focussize="0,0"/>
            <v:stroke on="f"/>
            <v:imagedata r:id="rId29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7"/>
        <w:ind w:firstLine="420"/>
      </w:pPr>
      <w:r>
        <w:rPr>
          <w:rFonts w:hint="eastAsia" w:ascii="宋体" w:hAnsi="宋体" w:eastAsia="宋体" w:cs="宋体"/>
        </w:rPr>
        <w:t>图</w:t>
      </w:r>
      <w:r>
        <w:t xml:space="preserve"> </w:t>
      </w:r>
      <w:r>
        <w:fldChar w:fldCharType="begin"/>
      </w:r>
      <w:r>
        <w:instrText xml:space="preserve"> SEQ 图 \* ARABIC </w:instrText>
      </w:r>
      <w:r>
        <w:fldChar w:fldCharType="separate"/>
      </w:r>
      <w:r>
        <w:t>16</w:t>
      </w:r>
      <w:r>
        <w:fldChar w:fldCharType="end"/>
      </w:r>
      <w:r>
        <w:t>查看问题说明</w:t>
      </w:r>
    </w:p>
    <w:p>
      <w:pPr>
        <w:pStyle w:val="4"/>
      </w:pPr>
      <w:bookmarkStart w:id="2" w:name="_Toc535913033"/>
      <w:r>
        <w:rPr>
          <w:rFonts w:hint="eastAsia"/>
        </w:rPr>
        <w:t>第2章 综合查询</w:t>
      </w:r>
      <w:bookmarkEnd w:id="2"/>
    </w:p>
    <w:p>
      <w:pPr>
        <w:pStyle w:val="5"/>
        <w:rPr>
          <w:rFonts w:ascii="宋体" w:hAnsi="宋体" w:eastAsia="宋体" w:cs="宋体"/>
        </w:rPr>
      </w:pPr>
      <w:r>
        <w:rPr>
          <w:rFonts w:hint="eastAsia"/>
        </w:rPr>
        <w:t>2.1 家庭成员问题</w:t>
      </w:r>
      <w:r>
        <w:rPr>
          <w:rFonts w:hint="eastAsia" w:ascii="宋体" w:hAnsi="宋体" w:eastAsia="宋体" w:cs="宋体"/>
        </w:rPr>
        <w:t>查询</w:t>
      </w:r>
    </w:p>
    <w:p>
      <w:pPr>
        <w:ind w:firstLine="480"/>
        <w:rPr>
          <w:rFonts w:ascii="宋体" w:hAnsi="宋体" w:eastAsia="宋体" w:cs="宋体"/>
        </w:rPr>
      </w:pPr>
      <w:r>
        <w:rPr>
          <w:rFonts w:eastAsia="宋体"/>
        </w:rPr>
        <w:t>选择【学籍管理</w:t>
      </w:r>
      <w:r>
        <w:rPr>
          <w:rFonts w:hint="eastAsia" w:ascii="宋体" w:hAnsi="宋体" w:eastAsia="宋体"/>
        </w:rPr>
        <w:t>-&gt;</w:t>
      </w:r>
      <w:r>
        <w:rPr>
          <w:rFonts w:hint="eastAsia" w:ascii="宋体" w:hAnsi="宋体" w:eastAsia="宋体" w:cs="宋体"/>
        </w:rPr>
        <w:t>综合查询</w:t>
      </w:r>
      <w:r>
        <w:rPr>
          <w:rFonts w:hint="eastAsia" w:ascii="宋体" w:hAnsi="宋体" w:eastAsia="宋体"/>
        </w:rPr>
        <w:t>-&gt;</w:t>
      </w:r>
      <w:r>
        <w:rPr>
          <w:rFonts w:hint="eastAsia" w:ascii="宋体" w:hAnsi="宋体" w:eastAsia="宋体" w:cs="宋体"/>
        </w:rPr>
        <w:t>家庭成员问题查询】，进入家庭成员问题查询页面，</w:t>
      </w:r>
      <w:r>
        <w:rPr>
          <w:rFonts w:hint="eastAsia" w:ascii="宋体" w:hAnsi="宋体" w:eastAsia="宋体"/>
        </w:rPr>
        <w:t>如下图</w:t>
      </w:r>
      <w:r>
        <w:rPr>
          <w:rFonts w:hint="eastAsia" w:ascii="宋体" w:hAnsi="宋体" w:eastAsia="宋体" w:cs="宋体"/>
        </w:rPr>
        <w:t>：</w:t>
      </w:r>
    </w:p>
    <w:p>
      <w:pPr>
        <w:ind w:firstLine="0" w:firstLineChars="0"/>
        <w:rPr>
          <w:rFonts w:ascii="宋体" w:hAnsi="宋体" w:eastAsia="宋体" w:cs="宋体"/>
        </w:rPr>
      </w:pPr>
      <w:r>
        <w:rPr>
          <w:rFonts w:ascii="Calibri" w:hAnsi="Calibri" w:eastAsia="Times New Roman"/>
          <w:kern w:val="2"/>
          <w:sz w:val="24"/>
          <w:szCs w:val="22"/>
          <w:lang w:val="en-US" w:eastAsia="zh-CN" w:bidi="ar-SA"/>
        </w:rPr>
        <w:pict>
          <v:shape id="_x0000_i1041" o:spt="75" type="#_x0000_t75" style="height:165.7pt;width:415.3pt;" fillcolor="#FFFFFF" filled="f" o:preferrelative="t" stroked="f" coordsize="21600,21600">
            <v:path/>
            <v:fill on="f" color2="#FFFFFF" focussize="0,0"/>
            <v:stroke on="f"/>
            <v:imagedata r:id="rId30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7"/>
        <w:ind w:firstLine="420"/>
        <w:rPr>
          <w:rFonts w:ascii="宋体" w:hAnsi="宋体" w:cs="宋体"/>
        </w:rPr>
      </w:pPr>
      <w:r>
        <w:rPr>
          <w:rFonts w:hint="eastAsia" w:ascii="宋体" w:hAnsi="宋体" w:eastAsia="宋体" w:cs="宋体"/>
        </w:rPr>
        <w:t>图</w:t>
      </w:r>
      <w:r>
        <w:t xml:space="preserve"> </w:t>
      </w:r>
      <w:r>
        <w:fldChar w:fldCharType="begin"/>
      </w:r>
      <w:r>
        <w:instrText xml:space="preserve"> SEQ 图 \* ARABIC </w:instrText>
      </w:r>
      <w:r>
        <w:fldChar w:fldCharType="separate"/>
      </w:r>
      <w:r>
        <w:t>17</w:t>
      </w:r>
      <w:r>
        <w:fldChar w:fldCharType="end"/>
      </w:r>
      <w:r>
        <w:t>家庭成员问题查询</w:t>
      </w:r>
    </w:p>
    <w:p>
      <w:pPr>
        <w:ind w:firstLine="480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查询条件包括：全国学籍号、学生姓名、身份证件类型、身份证件号、家庭成员问题类型，点击左侧的年级班级树形，可以查询相应年级或班级的记录。查询结果包括：学生姓名、性别、全国学籍号、身份证件类型、身份证件号、年级名称、班级名称和存在问题描述。列表中每个学生只有一条数据，其所有存在的问题都显示在“存在问题描述”列中。</w:t>
      </w:r>
    </w:p>
    <w:p>
      <w:pPr>
        <w:ind w:firstLine="480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家庭成员</w:t>
      </w:r>
      <w:r>
        <w:rPr>
          <w:rFonts w:ascii="宋体" w:hAnsi="宋体" w:eastAsia="宋体"/>
        </w:rPr>
        <w:t>问题类型包括</w:t>
      </w:r>
      <w:r>
        <w:rPr>
          <w:rFonts w:hint="eastAsia" w:ascii="宋体" w:hAnsi="宋体" w:eastAsia="宋体"/>
        </w:rPr>
        <w:t>：父亲超过1人、母亲超过1人、监护人超过2人、至少2人</w:t>
      </w:r>
      <w:r>
        <w:rPr>
          <w:rFonts w:ascii="宋体" w:hAnsi="宋体" w:eastAsia="宋体"/>
        </w:rPr>
        <w:t>身份证件类型和身份证件号相同</w:t>
      </w:r>
      <w:r>
        <w:rPr>
          <w:rFonts w:hint="eastAsia" w:ascii="宋体" w:hAnsi="宋体" w:eastAsia="宋体"/>
        </w:rPr>
        <w:t>、</w:t>
      </w:r>
      <w:r>
        <w:rPr>
          <w:rFonts w:ascii="宋体" w:hAnsi="宋体" w:eastAsia="宋体"/>
        </w:rPr>
        <w:t>家庭成员超过4人</w:t>
      </w:r>
      <w:r>
        <w:rPr>
          <w:rFonts w:hint="eastAsia" w:ascii="宋体" w:hAnsi="宋体" w:eastAsia="宋体"/>
        </w:rPr>
        <w:t>。一个学生的家庭成员问题可以多于一种，例如“父亲超过</w:t>
      </w:r>
      <w:r>
        <w:rPr>
          <w:rFonts w:ascii="宋体" w:hAnsi="宋体" w:eastAsia="宋体"/>
        </w:rPr>
        <w:t>1</w:t>
      </w:r>
      <w:r>
        <w:rPr>
          <w:rFonts w:hint="eastAsia" w:ascii="宋体" w:hAnsi="宋体" w:eastAsia="宋体"/>
        </w:rPr>
        <w:t>人，至少</w:t>
      </w:r>
      <w:r>
        <w:rPr>
          <w:rFonts w:ascii="宋体" w:hAnsi="宋体" w:eastAsia="宋体"/>
        </w:rPr>
        <w:t>2</w:t>
      </w:r>
      <w:r>
        <w:rPr>
          <w:rFonts w:hint="eastAsia" w:ascii="宋体" w:hAnsi="宋体" w:eastAsia="宋体"/>
        </w:rPr>
        <w:t>人身份证件类型和身份证件号相同”，如下图：</w:t>
      </w:r>
    </w:p>
    <w:p>
      <w:pPr>
        <w:ind w:firstLine="0" w:firstLineChars="0"/>
        <w:rPr>
          <w:rFonts w:ascii="宋体" w:hAnsi="宋体" w:eastAsia="宋体"/>
        </w:rPr>
      </w:pPr>
      <w:r>
        <w:rPr>
          <w:rFonts w:ascii="Calibri" w:hAnsi="Calibri" w:eastAsia="Times New Roman"/>
          <w:kern w:val="2"/>
          <w:sz w:val="24"/>
          <w:szCs w:val="22"/>
          <w:lang w:val="en-US" w:eastAsia="zh-CN" w:bidi="ar-SA"/>
        </w:rPr>
        <w:pict>
          <v:shape id="_x0000_i1042" o:spt="75" type="#_x0000_t75" style="height:47.15pt;width:415.3pt;" fillcolor="#FFFFFF" filled="f" o:preferrelative="t" stroked="f" coordsize="21600,21600">
            <v:path/>
            <v:fill on="f" color2="#FFFFFF" focussize="0,0"/>
            <v:stroke on="f"/>
            <v:imagedata r:id="rId31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7"/>
        <w:ind w:firstLine="420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图</w:t>
      </w:r>
      <w:r>
        <w:rPr>
          <w:rFonts w:ascii="宋体" w:hAnsi="宋体" w:eastAsia="宋体" w:cs="宋体"/>
        </w:rPr>
        <w:t xml:space="preserve"> </w:t>
      </w:r>
      <w:r>
        <w:rPr>
          <w:rFonts w:ascii="宋体" w:hAnsi="宋体" w:eastAsia="宋体" w:cs="宋体"/>
        </w:rPr>
        <w:fldChar w:fldCharType="begin"/>
      </w:r>
      <w:r>
        <w:rPr>
          <w:rFonts w:ascii="宋体" w:hAnsi="宋体" w:eastAsia="宋体" w:cs="宋体"/>
        </w:rPr>
        <w:instrText xml:space="preserve"> SEQ 图 \* ARABIC </w:instrText>
      </w:r>
      <w:r>
        <w:rPr>
          <w:rFonts w:ascii="宋体" w:hAnsi="宋体" w:eastAsia="宋体" w:cs="宋体"/>
        </w:rPr>
        <w:fldChar w:fldCharType="separate"/>
      </w:r>
      <w:r>
        <w:rPr>
          <w:rFonts w:ascii="宋体" w:hAnsi="宋体" w:eastAsia="宋体" w:cs="宋体"/>
        </w:rPr>
        <w:t>18</w:t>
      </w:r>
      <w:r>
        <w:rPr>
          <w:rFonts w:ascii="宋体" w:hAnsi="宋体" w:eastAsia="宋体" w:cs="宋体"/>
        </w:rPr>
        <w:fldChar w:fldCharType="end"/>
      </w:r>
      <w:r>
        <w:rPr>
          <w:rFonts w:ascii="宋体" w:hAnsi="宋体" w:eastAsia="宋体" w:cs="宋体"/>
        </w:rPr>
        <w:t>存在问题描述</w:t>
      </w:r>
    </w:p>
    <w:p>
      <w:pPr>
        <w:ind w:firstLine="480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点击学生姓名超链接，可以打开学籍数据维护页面，并且默认切换到家庭成员页签，可以直接维护家庭成员信息，如下图：</w:t>
      </w:r>
    </w:p>
    <w:p>
      <w:pPr>
        <w:ind w:firstLine="0" w:firstLineChars="0"/>
        <w:rPr>
          <w:rStyle w:val="34"/>
          <w:rFonts w:ascii="宋体" w:hAnsi="宋体" w:eastAsia="宋体" w:cs="宋体"/>
        </w:rPr>
      </w:pPr>
      <w:r>
        <w:rPr>
          <w:rFonts w:ascii="Calibri" w:hAnsi="Calibri" w:eastAsia="Times New Roman"/>
          <w:kern w:val="2"/>
          <w:sz w:val="24"/>
          <w:szCs w:val="22"/>
          <w:lang w:val="en-US" w:eastAsia="zh-CN" w:bidi="ar-SA"/>
        </w:rPr>
        <w:pict>
          <v:shape id="_x0000_i1043" o:spt="75" type="#_x0000_t75" style="height:167.5pt;width:415pt;" fillcolor="#FFFFFF" filled="f" o:preferrelative="t" stroked="f" coordsize="21600,21600">
            <v:path/>
            <v:fill on="f" color2="#FFFFFF" focussize="0,0"/>
            <v:stroke on="f"/>
            <v:imagedata r:id="rId32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7"/>
        <w:ind w:firstLine="420"/>
        <w:rPr>
          <w:rFonts w:ascii="宋体" w:hAnsi="宋体" w:eastAsia="宋体"/>
        </w:rPr>
      </w:pPr>
      <w:r>
        <w:rPr>
          <w:rFonts w:hint="eastAsia" w:ascii="宋体" w:hAnsi="宋体" w:eastAsia="宋体" w:cs="宋体"/>
        </w:rPr>
        <w:t>图</w:t>
      </w:r>
      <w:r>
        <w:rPr>
          <w:rFonts w:ascii="宋体" w:hAnsi="宋体" w:eastAsia="宋体" w:cs="宋体"/>
        </w:rPr>
        <w:t xml:space="preserve"> </w:t>
      </w:r>
      <w:r>
        <w:rPr>
          <w:rFonts w:ascii="宋体" w:hAnsi="宋体" w:eastAsia="宋体" w:cs="宋体"/>
        </w:rPr>
        <w:fldChar w:fldCharType="begin"/>
      </w:r>
      <w:r>
        <w:rPr>
          <w:rFonts w:ascii="宋体" w:hAnsi="宋体" w:eastAsia="宋体" w:cs="宋体"/>
        </w:rPr>
        <w:instrText xml:space="preserve"> SEQ 图 \* ARABIC </w:instrText>
      </w:r>
      <w:r>
        <w:rPr>
          <w:rFonts w:ascii="宋体" w:hAnsi="宋体" w:eastAsia="宋体" w:cs="宋体"/>
        </w:rPr>
        <w:fldChar w:fldCharType="separate"/>
      </w:r>
      <w:r>
        <w:rPr>
          <w:rFonts w:ascii="宋体" w:hAnsi="宋体" w:eastAsia="宋体" w:cs="宋体"/>
        </w:rPr>
        <w:t>19</w:t>
      </w:r>
      <w:r>
        <w:rPr>
          <w:rFonts w:ascii="宋体" w:hAnsi="宋体" w:eastAsia="宋体" w:cs="宋体"/>
        </w:rPr>
        <w:fldChar w:fldCharType="end"/>
      </w:r>
      <w:r>
        <w:rPr>
          <w:rFonts w:ascii="宋体" w:hAnsi="宋体" w:eastAsia="宋体" w:cs="宋体"/>
        </w:rPr>
        <w:t>学籍数据维护维护家庭成员</w:t>
      </w:r>
    </w:p>
    <w:p>
      <w:pPr>
        <w:ind w:firstLine="480"/>
        <w:rPr>
          <w:rFonts w:ascii="宋体" w:hAnsi="宋体" w:eastAsia="宋体"/>
        </w:rPr>
      </w:pPr>
      <w:r>
        <w:rPr>
          <w:rFonts w:ascii="宋体" w:hAnsi="宋体" w:eastAsia="宋体"/>
        </w:rPr>
        <w:t>学校学籍管理员</w:t>
      </w:r>
      <w:r>
        <w:rPr>
          <w:rFonts w:hint="eastAsia" w:ascii="宋体" w:hAnsi="宋体" w:eastAsia="宋体"/>
        </w:rPr>
        <w:t>可导出存在问题的学生信息和其存在的问题信息，系统支持按照年级、班级批量导出，如下图：</w:t>
      </w:r>
    </w:p>
    <w:p>
      <w:pPr>
        <w:ind w:firstLine="0" w:firstLineChars="0"/>
        <w:jc w:val="center"/>
        <w:rPr>
          <w:rFonts w:ascii="宋体" w:hAnsi="宋体" w:eastAsia="宋体"/>
        </w:rPr>
      </w:pPr>
      <w:r>
        <w:rPr>
          <w:rFonts w:ascii="Calibri" w:hAnsi="Calibri" w:eastAsia="Times New Roman"/>
          <w:kern w:val="2"/>
          <w:sz w:val="24"/>
          <w:szCs w:val="22"/>
          <w:lang w:val="en-US" w:eastAsia="zh-CN" w:bidi="ar-SA"/>
        </w:rPr>
        <w:pict>
          <v:shape id="_x0000_i1044" o:spt="75" type="#_x0000_t75" style="height:233.5pt;width:350.5pt;" fillcolor="#FFFFFF" filled="f" o:preferrelative="t" stroked="f" coordsize="21600,21600">
            <v:path/>
            <v:fill on="f" color2="#FFFFFF" focussize="0,0"/>
            <v:stroke on="f"/>
            <v:imagedata r:id="rId33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7"/>
        <w:ind w:firstLine="420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图</w:t>
      </w:r>
      <w:r>
        <w:rPr>
          <w:rFonts w:ascii="宋体" w:hAnsi="宋体" w:eastAsia="宋体" w:cs="宋体"/>
        </w:rPr>
        <w:t xml:space="preserve"> </w:t>
      </w:r>
      <w:r>
        <w:rPr>
          <w:rFonts w:ascii="宋体" w:hAnsi="宋体" w:eastAsia="宋体" w:cs="宋体"/>
        </w:rPr>
        <w:fldChar w:fldCharType="begin"/>
      </w:r>
      <w:r>
        <w:rPr>
          <w:rFonts w:ascii="宋体" w:hAnsi="宋体" w:eastAsia="宋体" w:cs="宋体"/>
        </w:rPr>
        <w:instrText xml:space="preserve"> SEQ 图 \* ARABIC </w:instrText>
      </w:r>
      <w:r>
        <w:rPr>
          <w:rFonts w:ascii="宋体" w:hAnsi="宋体" w:eastAsia="宋体" w:cs="宋体"/>
        </w:rPr>
        <w:fldChar w:fldCharType="separate"/>
      </w:r>
      <w:r>
        <w:rPr>
          <w:rFonts w:ascii="宋体" w:hAnsi="宋体" w:eastAsia="宋体" w:cs="宋体"/>
        </w:rPr>
        <w:t>20</w:t>
      </w:r>
      <w:r>
        <w:rPr>
          <w:rFonts w:ascii="宋体" w:hAnsi="宋体" w:eastAsia="宋体" w:cs="宋体"/>
        </w:rPr>
        <w:fldChar w:fldCharType="end"/>
      </w:r>
      <w:r>
        <w:rPr>
          <w:rFonts w:ascii="宋体" w:hAnsi="宋体" w:eastAsia="宋体" w:cs="宋体"/>
        </w:rPr>
        <w:t>家庭成员问题导出</w:t>
      </w:r>
    </w:p>
    <w:sectPr>
      <w:headerReference r:id="rId11" w:type="default"/>
      <w:footerReference r:id="rId12" w:type="default"/>
      <w:pgSz w:w="11906" w:h="16838"/>
      <w:pgMar w:top="1440" w:right="1800" w:bottom="1440" w:left="1800" w:header="851" w:footer="992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libri Light">
    <w:panose1 w:val="020F0302020204030204"/>
    <w:charset w:val="00"/>
    <w:family w:val="auto"/>
    <w:pitch w:val="default"/>
    <w:sig w:usb0="A00002EF" w:usb1="4000207B" w:usb2="00000000" w:usb3="00000000" w:csb0="2000019F" w:csb1="00000000"/>
  </w:font>
  <w:font w:name="Cambria">
    <w:panose1 w:val="02040503050406030204"/>
    <w:charset w:val="00"/>
    <w:family w:val="auto"/>
    <w:pitch w:val="default"/>
    <w:sig w:usb0="A00002EF" w:usb1="4000004B" w:usb2="00000000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  <w:ind w:firstLine="360"/>
      <w:jc w:val="center"/>
    </w:pPr>
  </w:p>
  <w:p>
    <w:pPr>
      <w:pStyle w:val="12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  <w:ind w:firstLine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  <w:ind w:firstLine="360"/>
      <w:jc w:val="center"/>
    </w:pPr>
    <w:r>
      <w:t>1</w:t>
    </w:r>
  </w:p>
  <w:p>
    <w:pPr>
      <w:pStyle w:val="12"/>
      <w:ind w:firstLine="360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  <w:ind w:firstLine="360"/>
      <w:jc w:val="center"/>
    </w:pPr>
    <w:r>
      <w:fldChar w:fldCharType="begin"/>
    </w:r>
    <w:r>
      <w:instrText xml:space="preserve">PAGE   \* MERGEFORMAT</w:instrText>
    </w:r>
    <w:r>
      <w:fldChar w:fldCharType="separate"/>
    </w:r>
    <w:r>
      <w:rPr>
        <w:lang w:val="zh-CN"/>
      </w:rPr>
      <w:t>10</w:t>
    </w:r>
    <w:r>
      <w:fldChar w:fldCharType="end"/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ind w:firstLine="0" w:firstLineChars="0"/>
      <w:rPr>
        <w:rFonts w:eastAsia="宋体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3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3"/>
      <w:ind w:firstLine="360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3"/>
      <w:ind w:firstLine="0" w:firstLineChars="0"/>
      <w:jc w:val="left"/>
      <w:rPr>
        <w:sz w:val="21"/>
        <w:szCs w:val="21"/>
      </w:rPr>
    </w:pPr>
    <w:r>
      <w:rPr>
        <w:rFonts w:hint="eastAsia" w:ascii="宋体" w:hAnsi="宋体" w:eastAsia="宋体" w:cs="宋体"/>
        <w:sz w:val="21"/>
        <w:szCs w:val="21"/>
      </w:rPr>
      <w:t>全国中小学生学籍信息管理系统操作手册（家庭成员维护）</w:t>
    </w:r>
  </w:p>
  <w:p>
    <w:pPr>
      <w:ind w:firstLine="0" w:firstLineChars="0"/>
      <w:rPr>
        <w:rFonts w:eastAsia="宋体"/>
      </w:rPr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3"/>
      <w:ind w:firstLine="0" w:firstLineChars="0"/>
      <w:jc w:val="left"/>
      <w:rPr>
        <w:sz w:val="21"/>
        <w:szCs w:val="21"/>
      </w:rPr>
    </w:pPr>
    <w:r>
      <w:rPr>
        <w:rFonts w:hint="eastAsia" w:ascii="宋体" w:hAnsi="宋体" w:eastAsia="宋体" w:cs="宋体"/>
        <w:sz w:val="21"/>
        <w:szCs w:val="21"/>
      </w:rPr>
      <w:t>全国中小学生学籍信息管理系统操作手册（家庭成员维护）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7C442C9"/>
    <w:multiLevelType w:val="multilevel"/>
    <w:tmpl w:val="57C442C9"/>
    <w:lvl w:ilvl="0" w:tentative="0">
      <w:start w:val="1"/>
      <w:numFmt w:val="bullet"/>
      <w:lvlText w:val=""/>
      <w:lvlJc w:val="left"/>
      <w:pPr>
        <w:ind w:left="90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32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74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16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58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300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42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84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260" w:hanging="42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useNormalStyleForList/>
    <w:allowSpaceOfSameStyleInTable/>
    <w:doNotSuppressIndentation/>
    <w:doNotAutofitConstrainedTables/>
    <w:autofitToFirstFixedWidthCell/>
    <w:displayHangulFixedWidth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9B0809"/>
    <w:rsid w:val="00000EBD"/>
    <w:rsid w:val="000023AA"/>
    <w:rsid w:val="0000265D"/>
    <w:rsid w:val="0000664A"/>
    <w:rsid w:val="00010287"/>
    <w:rsid w:val="000108AF"/>
    <w:rsid w:val="00011013"/>
    <w:rsid w:val="000110E3"/>
    <w:rsid w:val="0001490E"/>
    <w:rsid w:val="00022B3B"/>
    <w:rsid w:val="00022F79"/>
    <w:rsid w:val="00022F8B"/>
    <w:rsid w:val="00024D3F"/>
    <w:rsid w:val="00030FD2"/>
    <w:rsid w:val="000312D4"/>
    <w:rsid w:val="000410CE"/>
    <w:rsid w:val="00042710"/>
    <w:rsid w:val="00045D4C"/>
    <w:rsid w:val="000465BC"/>
    <w:rsid w:val="000514E5"/>
    <w:rsid w:val="00055812"/>
    <w:rsid w:val="00055A41"/>
    <w:rsid w:val="000600BD"/>
    <w:rsid w:val="000659B0"/>
    <w:rsid w:val="00066C77"/>
    <w:rsid w:val="00070116"/>
    <w:rsid w:val="00072039"/>
    <w:rsid w:val="0007244F"/>
    <w:rsid w:val="0007274E"/>
    <w:rsid w:val="00077A02"/>
    <w:rsid w:val="00077C49"/>
    <w:rsid w:val="00081281"/>
    <w:rsid w:val="0008651A"/>
    <w:rsid w:val="000873E5"/>
    <w:rsid w:val="00091B23"/>
    <w:rsid w:val="00095C7A"/>
    <w:rsid w:val="00096413"/>
    <w:rsid w:val="000A3C01"/>
    <w:rsid w:val="000A5384"/>
    <w:rsid w:val="000A7401"/>
    <w:rsid w:val="000B0C7A"/>
    <w:rsid w:val="000B3F84"/>
    <w:rsid w:val="000B643C"/>
    <w:rsid w:val="000B70DA"/>
    <w:rsid w:val="000C3133"/>
    <w:rsid w:val="000C3B09"/>
    <w:rsid w:val="000D0A97"/>
    <w:rsid w:val="000D4D9A"/>
    <w:rsid w:val="000D6DFE"/>
    <w:rsid w:val="000E13BE"/>
    <w:rsid w:val="000E4868"/>
    <w:rsid w:val="000F5AF8"/>
    <w:rsid w:val="001000F4"/>
    <w:rsid w:val="001016FB"/>
    <w:rsid w:val="00101E32"/>
    <w:rsid w:val="00102F6C"/>
    <w:rsid w:val="0010323C"/>
    <w:rsid w:val="00107919"/>
    <w:rsid w:val="001108C6"/>
    <w:rsid w:val="00111B74"/>
    <w:rsid w:val="001129FD"/>
    <w:rsid w:val="00114724"/>
    <w:rsid w:val="00115732"/>
    <w:rsid w:val="001244C2"/>
    <w:rsid w:val="00126B97"/>
    <w:rsid w:val="00136AAB"/>
    <w:rsid w:val="00140226"/>
    <w:rsid w:val="00143A6C"/>
    <w:rsid w:val="0014580A"/>
    <w:rsid w:val="001501A9"/>
    <w:rsid w:val="0015248B"/>
    <w:rsid w:val="00152FED"/>
    <w:rsid w:val="00154D4A"/>
    <w:rsid w:val="0015582F"/>
    <w:rsid w:val="00167513"/>
    <w:rsid w:val="00172EBB"/>
    <w:rsid w:val="00174831"/>
    <w:rsid w:val="00174FBF"/>
    <w:rsid w:val="001812EF"/>
    <w:rsid w:val="00182452"/>
    <w:rsid w:val="00182A39"/>
    <w:rsid w:val="001847D0"/>
    <w:rsid w:val="00184CC4"/>
    <w:rsid w:val="00187170"/>
    <w:rsid w:val="001A03DE"/>
    <w:rsid w:val="001B19AF"/>
    <w:rsid w:val="001B54EE"/>
    <w:rsid w:val="001B63A5"/>
    <w:rsid w:val="001C0CC9"/>
    <w:rsid w:val="001C3418"/>
    <w:rsid w:val="001D69F5"/>
    <w:rsid w:val="001E078E"/>
    <w:rsid w:val="001E08EE"/>
    <w:rsid w:val="001E1FD2"/>
    <w:rsid w:val="001E6B78"/>
    <w:rsid w:val="001E787D"/>
    <w:rsid w:val="001F0994"/>
    <w:rsid w:val="001F1AB6"/>
    <w:rsid w:val="001F6613"/>
    <w:rsid w:val="002020C0"/>
    <w:rsid w:val="0020305E"/>
    <w:rsid w:val="0020355B"/>
    <w:rsid w:val="00204D21"/>
    <w:rsid w:val="002114EF"/>
    <w:rsid w:val="00211958"/>
    <w:rsid w:val="00213368"/>
    <w:rsid w:val="002161F8"/>
    <w:rsid w:val="00217880"/>
    <w:rsid w:val="00223C1E"/>
    <w:rsid w:val="002268AB"/>
    <w:rsid w:val="0023267E"/>
    <w:rsid w:val="00235CCE"/>
    <w:rsid w:val="00242A0E"/>
    <w:rsid w:val="00251C13"/>
    <w:rsid w:val="00252D44"/>
    <w:rsid w:val="0025301F"/>
    <w:rsid w:val="00254D66"/>
    <w:rsid w:val="00257754"/>
    <w:rsid w:val="00257D5B"/>
    <w:rsid w:val="002612C7"/>
    <w:rsid w:val="00261365"/>
    <w:rsid w:val="00262563"/>
    <w:rsid w:val="00263DB7"/>
    <w:rsid w:val="00263FB1"/>
    <w:rsid w:val="002657E7"/>
    <w:rsid w:val="00265BA3"/>
    <w:rsid w:val="00266CA1"/>
    <w:rsid w:val="00272ECD"/>
    <w:rsid w:val="002759B3"/>
    <w:rsid w:val="00280C0B"/>
    <w:rsid w:val="002812E8"/>
    <w:rsid w:val="00281621"/>
    <w:rsid w:val="0028378F"/>
    <w:rsid w:val="00284E25"/>
    <w:rsid w:val="002903B7"/>
    <w:rsid w:val="00292F92"/>
    <w:rsid w:val="00293F28"/>
    <w:rsid w:val="0029676D"/>
    <w:rsid w:val="00297356"/>
    <w:rsid w:val="002A2376"/>
    <w:rsid w:val="002A3B2F"/>
    <w:rsid w:val="002A40E3"/>
    <w:rsid w:val="002A502B"/>
    <w:rsid w:val="002B07CF"/>
    <w:rsid w:val="002B0BAD"/>
    <w:rsid w:val="002B296E"/>
    <w:rsid w:val="002C443C"/>
    <w:rsid w:val="002C5DCD"/>
    <w:rsid w:val="002C64A5"/>
    <w:rsid w:val="002D0378"/>
    <w:rsid w:val="002D30C3"/>
    <w:rsid w:val="002D5C97"/>
    <w:rsid w:val="002D68BB"/>
    <w:rsid w:val="002E006B"/>
    <w:rsid w:val="002E02E6"/>
    <w:rsid w:val="002E0427"/>
    <w:rsid w:val="002E3B3F"/>
    <w:rsid w:val="002E422F"/>
    <w:rsid w:val="002E550F"/>
    <w:rsid w:val="002E7AB4"/>
    <w:rsid w:val="002F387B"/>
    <w:rsid w:val="002F436B"/>
    <w:rsid w:val="002F76A6"/>
    <w:rsid w:val="003000D2"/>
    <w:rsid w:val="003013A9"/>
    <w:rsid w:val="00303B25"/>
    <w:rsid w:val="003054D1"/>
    <w:rsid w:val="0030775A"/>
    <w:rsid w:val="00312ACB"/>
    <w:rsid w:val="0031432C"/>
    <w:rsid w:val="00315D11"/>
    <w:rsid w:val="00317117"/>
    <w:rsid w:val="003212AF"/>
    <w:rsid w:val="00321E95"/>
    <w:rsid w:val="003249FD"/>
    <w:rsid w:val="00326A64"/>
    <w:rsid w:val="00327551"/>
    <w:rsid w:val="00330A7D"/>
    <w:rsid w:val="00332EC9"/>
    <w:rsid w:val="00334C3E"/>
    <w:rsid w:val="00334C5C"/>
    <w:rsid w:val="00334F90"/>
    <w:rsid w:val="00344D35"/>
    <w:rsid w:val="00345ED1"/>
    <w:rsid w:val="0034713C"/>
    <w:rsid w:val="00350DB5"/>
    <w:rsid w:val="0035154F"/>
    <w:rsid w:val="00351963"/>
    <w:rsid w:val="00353D96"/>
    <w:rsid w:val="00354210"/>
    <w:rsid w:val="00355ACA"/>
    <w:rsid w:val="003612BC"/>
    <w:rsid w:val="00363FBE"/>
    <w:rsid w:val="00364938"/>
    <w:rsid w:val="003666A3"/>
    <w:rsid w:val="003672FB"/>
    <w:rsid w:val="00367E67"/>
    <w:rsid w:val="0037346C"/>
    <w:rsid w:val="00374182"/>
    <w:rsid w:val="00375069"/>
    <w:rsid w:val="00380A6F"/>
    <w:rsid w:val="003855E5"/>
    <w:rsid w:val="003868F3"/>
    <w:rsid w:val="00387B63"/>
    <w:rsid w:val="00387E7F"/>
    <w:rsid w:val="00392D31"/>
    <w:rsid w:val="003939B7"/>
    <w:rsid w:val="00393DD2"/>
    <w:rsid w:val="00397BCF"/>
    <w:rsid w:val="003A02A1"/>
    <w:rsid w:val="003A168B"/>
    <w:rsid w:val="003A33FE"/>
    <w:rsid w:val="003A6E53"/>
    <w:rsid w:val="003B22F0"/>
    <w:rsid w:val="003B2A62"/>
    <w:rsid w:val="003B3239"/>
    <w:rsid w:val="003B69F9"/>
    <w:rsid w:val="003B7248"/>
    <w:rsid w:val="003D0141"/>
    <w:rsid w:val="003D0630"/>
    <w:rsid w:val="003D0C19"/>
    <w:rsid w:val="003D2855"/>
    <w:rsid w:val="003D2F35"/>
    <w:rsid w:val="003D3282"/>
    <w:rsid w:val="003D4ABF"/>
    <w:rsid w:val="003D7F87"/>
    <w:rsid w:val="003E326F"/>
    <w:rsid w:val="003E440B"/>
    <w:rsid w:val="003F159A"/>
    <w:rsid w:val="003F2110"/>
    <w:rsid w:val="003F542E"/>
    <w:rsid w:val="00402AB6"/>
    <w:rsid w:val="00402F47"/>
    <w:rsid w:val="004073DE"/>
    <w:rsid w:val="004119F5"/>
    <w:rsid w:val="0041271F"/>
    <w:rsid w:val="00414367"/>
    <w:rsid w:val="0041764B"/>
    <w:rsid w:val="004233DE"/>
    <w:rsid w:val="00426C89"/>
    <w:rsid w:val="00427170"/>
    <w:rsid w:val="004323F5"/>
    <w:rsid w:val="00435D89"/>
    <w:rsid w:val="004423D4"/>
    <w:rsid w:val="0044582B"/>
    <w:rsid w:val="00446F81"/>
    <w:rsid w:val="004501FD"/>
    <w:rsid w:val="0045038B"/>
    <w:rsid w:val="00453368"/>
    <w:rsid w:val="004543DA"/>
    <w:rsid w:val="0045511B"/>
    <w:rsid w:val="00455C8C"/>
    <w:rsid w:val="00455EBB"/>
    <w:rsid w:val="00456A98"/>
    <w:rsid w:val="00456E32"/>
    <w:rsid w:val="00462960"/>
    <w:rsid w:val="0047218C"/>
    <w:rsid w:val="0047263E"/>
    <w:rsid w:val="00473073"/>
    <w:rsid w:val="0047352A"/>
    <w:rsid w:val="00473D8B"/>
    <w:rsid w:val="00475A9A"/>
    <w:rsid w:val="00475B16"/>
    <w:rsid w:val="00475B6D"/>
    <w:rsid w:val="00476004"/>
    <w:rsid w:val="00477096"/>
    <w:rsid w:val="0047729F"/>
    <w:rsid w:val="004814C3"/>
    <w:rsid w:val="004846B0"/>
    <w:rsid w:val="0049328C"/>
    <w:rsid w:val="00494565"/>
    <w:rsid w:val="004A1A14"/>
    <w:rsid w:val="004A2F69"/>
    <w:rsid w:val="004A37C5"/>
    <w:rsid w:val="004A3FCA"/>
    <w:rsid w:val="004A668C"/>
    <w:rsid w:val="004B3AE9"/>
    <w:rsid w:val="004B5EC4"/>
    <w:rsid w:val="004D0085"/>
    <w:rsid w:val="004D0756"/>
    <w:rsid w:val="004D175C"/>
    <w:rsid w:val="004D1F04"/>
    <w:rsid w:val="004D3043"/>
    <w:rsid w:val="004D50F8"/>
    <w:rsid w:val="004D634A"/>
    <w:rsid w:val="004D6B61"/>
    <w:rsid w:val="004E1A16"/>
    <w:rsid w:val="004E1C94"/>
    <w:rsid w:val="004E40F7"/>
    <w:rsid w:val="004F0095"/>
    <w:rsid w:val="004F1055"/>
    <w:rsid w:val="004F48EE"/>
    <w:rsid w:val="004F65A0"/>
    <w:rsid w:val="0050124B"/>
    <w:rsid w:val="00503774"/>
    <w:rsid w:val="005047CB"/>
    <w:rsid w:val="00507648"/>
    <w:rsid w:val="00510B91"/>
    <w:rsid w:val="00510CC5"/>
    <w:rsid w:val="005120D1"/>
    <w:rsid w:val="00512A2E"/>
    <w:rsid w:val="0051352D"/>
    <w:rsid w:val="0051489A"/>
    <w:rsid w:val="00521CF1"/>
    <w:rsid w:val="005272CE"/>
    <w:rsid w:val="00527D7F"/>
    <w:rsid w:val="005315B4"/>
    <w:rsid w:val="005367F1"/>
    <w:rsid w:val="005518D9"/>
    <w:rsid w:val="00551D35"/>
    <w:rsid w:val="005543B6"/>
    <w:rsid w:val="00554E5B"/>
    <w:rsid w:val="005627DC"/>
    <w:rsid w:val="00565C07"/>
    <w:rsid w:val="00574B51"/>
    <w:rsid w:val="00583C12"/>
    <w:rsid w:val="005930D8"/>
    <w:rsid w:val="00594AC9"/>
    <w:rsid w:val="00595FCC"/>
    <w:rsid w:val="005968DF"/>
    <w:rsid w:val="00596ACE"/>
    <w:rsid w:val="005A0B8F"/>
    <w:rsid w:val="005A3159"/>
    <w:rsid w:val="005A3312"/>
    <w:rsid w:val="005B0A2C"/>
    <w:rsid w:val="005B12AF"/>
    <w:rsid w:val="005B1699"/>
    <w:rsid w:val="005B5BF1"/>
    <w:rsid w:val="005B714D"/>
    <w:rsid w:val="005C09BC"/>
    <w:rsid w:val="005C3B1D"/>
    <w:rsid w:val="005C6410"/>
    <w:rsid w:val="005D1631"/>
    <w:rsid w:val="005D239B"/>
    <w:rsid w:val="005E2C18"/>
    <w:rsid w:val="005E369F"/>
    <w:rsid w:val="005F0977"/>
    <w:rsid w:val="005F09EB"/>
    <w:rsid w:val="005F2C55"/>
    <w:rsid w:val="005F6C9E"/>
    <w:rsid w:val="005F7F0D"/>
    <w:rsid w:val="0060274F"/>
    <w:rsid w:val="006077F9"/>
    <w:rsid w:val="00611BC1"/>
    <w:rsid w:val="0061312A"/>
    <w:rsid w:val="00616D51"/>
    <w:rsid w:val="0062278F"/>
    <w:rsid w:val="006231F5"/>
    <w:rsid w:val="00625E2E"/>
    <w:rsid w:val="0062683F"/>
    <w:rsid w:val="006276C7"/>
    <w:rsid w:val="00640EAF"/>
    <w:rsid w:val="00641673"/>
    <w:rsid w:val="006444A7"/>
    <w:rsid w:val="006462CC"/>
    <w:rsid w:val="00647A06"/>
    <w:rsid w:val="00653161"/>
    <w:rsid w:val="006540DA"/>
    <w:rsid w:val="00655DF0"/>
    <w:rsid w:val="0065612D"/>
    <w:rsid w:val="00657940"/>
    <w:rsid w:val="00663E3D"/>
    <w:rsid w:val="006654CA"/>
    <w:rsid w:val="00671527"/>
    <w:rsid w:val="00673903"/>
    <w:rsid w:val="006745C0"/>
    <w:rsid w:val="00686009"/>
    <w:rsid w:val="0069250F"/>
    <w:rsid w:val="006933A6"/>
    <w:rsid w:val="00694299"/>
    <w:rsid w:val="006A34ED"/>
    <w:rsid w:val="006A386A"/>
    <w:rsid w:val="006B16AF"/>
    <w:rsid w:val="006B1C0C"/>
    <w:rsid w:val="006B3770"/>
    <w:rsid w:val="006B67B9"/>
    <w:rsid w:val="006B6B0E"/>
    <w:rsid w:val="006B797B"/>
    <w:rsid w:val="006C0A85"/>
    <w:rsid w:val="006C1DD0"/>
    <w:rsid w:val="006C3712"/>
    <w:rsid w:val="006C514D"/>
    <w:rsid w:val="006D15D8"/>
    <w:rsid w:val="006D3A49"/>
    <w:rsid w:val="006E0EB4"/>
    <w:rsid w:val="006E1406"/>
    <w:rsid w:val="006E1863"/>
    <w:rsid w:val="006E7009"/>
    <w:rsid w:val="006E71B3"/>
    <w:rsid w:val="006E756E"/>
    <w:rsid w:val="006F0223"/>
    <w:rsid w:val="006F1A3E"/>
    <w:rsid w:val="006F331C"/>
    <w:rsid w:val="006F7250"/>
    <w:rsid w:val="00705DC3"/>
    <w:rsid w:val="0070640D"/>
    <w:rsid w:val="007068E4"/>
    <w:rsid w:val="00710F9B"/>
    <w:rsid w:val="007134AB"/>
    <w:rsid w:val="0071631D"/>
    <w:rsid w:val="007169BD"/>
    <w:rsid w:val="00716F18"/>
    <w:rsid w:val="00725C06"/>
    <w:rsid w:val="00726386"/>
    <w:rsid w:val="00726418"/>
    <w:rsid w:val="007268BB"/>
    <w:rsid w:val="0072704F"/>
    <w:rsid w:val="00732243"/>
    <w:rsid w:val="00734934"/>
    <w:rsid w:val="007429DD"/>
    <w:rsid w:val="00743174"/>
    <w:rsid w:val="00745AFC"/>
    <w:rsid w:val="007507E9"/>
    <w:rsid w:val="00751DEF"/>
    <w:rsid w:val="00753164"/>
    <w:rsid w:val="00753418"/>
    <w:rsid w:val="00755BD1"/>
    <w:rsid w:val="00756388"/>
    <w:rsid w:val="00756E98"/>
    <w:rsid w:val="00760ED7"/>
    <w:rsid w:val="00765405"/>
    <w:rsid w:val="007710E0"/>
    <w:rsid w:val="0077361C"/>
    <w:rsid w:val="00776A76"/>
    <w:rsid w:val="0077719C"/>
    <w:rsid w:val="00777F2A"/>
    <w:rsid w:val="0078127C"/>
    <w:rsid w:val="0078262D"/>
    <w:rsid w:val="00783558"/>
    <w:rsid w:val="00783A6F"/>
    <w:rsid w:val="00785254"/>
    <w:rsid w:val="0079081B"/>
    <w:rsid w:val="00791F62"/>
    <w:rsid w:val="0079221E"/>
    <w:rsid w:val="00793D9C"/>
    <w:rsid w:val="00796014"/>
    <w:rsid w:val="00797DB8"/>
    <w:rsid w:val="007B443F"/>
    <w:rsid w:val="007B5004"/>
    <w:rsid w:val="007C135A"/>
    <w:rsid w:val="007C13F3"/>
    <w:rsid w:val="007C4A67"/>
    <w:rsid w:val="007C5586"/>
    <w:rsid w:val="007D0A67"/>
    <w:rsid w:val="007D29DE"/>
    <w:rsid w:val="007D2EDE"/>
    <w:rsid w:val="007D6C7F"/>
    <w:rsid w:val="007E6658"/>
    <w:rsid w:val="007E74D2"/>
    <w:rsid w:val="007F38E1"/>
    <w:rsid w:val="007F404F"/>
    <w:rsid w:val="007F56A3"/>
    <w:rsid w:val="007F597B"/>
    <w:rsid w:val="007F5C2C"/>
    <w:rsid w:val="00804CB9"/>
    <w:rsid w:val="00806D0F"/>
    <w:rsid w:val="00807D69"/>
    <w:rsid w:val="00812297"/>
    <w:rsid w:val="0081702E"/>
    <w:rsid w:val="00822462"/>
    <w:rsid w:val="00823D58"/>
    <w:rsid w:val="008252B3"/>
    <w:rsid w:val="008264C8"/>
    <w:rsid w:val="00826D50"/>
    <w:rsid w:val="00826F80"/>
    <w:rsid w:val="00827542"/>
    <w:rsid w:val="0083236F"/>
    <w:rsid w:val="00833748"/>
    <w:rsid w:val="0083479D"/>
    <w:rsid w:val="00845E95"/>
    <w:rsid w:val="00851F5E"/>
    <w:rsid w:val="00852FBB"/>
    <w:rsid w:val="008574B0"/>
    <w:rsid w:val="008646A5"/>
    <w:rsid w:val="008649BB"/>
    <w:rsid w:val="00867D4B"/>
    <w:rsid w:val="008766F7"/>
    <w:rsid w:val="00882BD4"/>
    <w:rsid w:val="00883DE6"/>
    <w:rsid w:val="00884CAE"/>
    <w:rsid w:val="00885F24"/>
    <w:rsid w:val="00886372"/>
    <w:rsid w:val="008865EE"/>
    <w:rsid w:val="00887566"/>
    <w:rsid w:val="008912EB"/>
    <w:rsid w:val="00893D89"/>
    <w:rsid w:val="00893E3E"/>
    <w:rsid w:val="00897577"/>
    <w:rsid w:val="00897B16"/>
    <w:rsid w:val="008A0E14"/>
    <w:rsid w:val="008A4523"/>
    <w:rsid w:val="008A457C"/>
    <w:rsid w:val="008A5DBB"/>
    <w:rsid w:val="008B39D9"/>
    <w:rsid w:val="008B575E"/>
    <w:rsid w:val="008C0A0F"/>
    <w:rsid w:val="008C1D4F"/>
    <w:rsid w:val="008C2100"/>
    <w:rsid w:val="008C3471"/>
    <w:rsid w:val="008C653E"/>
    <w:rsid w:val="008D056A"/>
    <w:rsid w:val="008D17A5"/>
    <w:rsid w:val="008D186E"/>
    <w:rsid w:val="008D1E50"/>
    <w:rsid w:val="008D32CB"/>
    <w:rsid w:val="008E0295"/>
    <w:rsid w:val="008E2BB5"/>
    <w:rsid w:val="008E2CCC"/>
    <w:rsid w:val="008E2D34"/>
    <w:rsid w:val="008E654E"/>
    <w:rsid w:val="008E78AA"/>
    <w:rsid w:val="008E79BD"/>
    <w:rsid w:val="008F202C"/>
    <w:rsid w:val="008F28BB"/>
    <w:rsid w:val="008F3440"/>
    <w:rsid w:val="008F3B3F"/>
    <w:rsid w:val="008F3FBA"/>
    <w:rsid w:val="008F41BF"/>
    <w:rsid w:val="008F7BA3"/>
    <w:rsid w:val="009002E4"/>
    <w:rsid w:val="00900309"/>
    <w:rsid w:val="00901A8F"/>
    <w:rsid w:val="009102C1"/>
    <w:rsid w:val="00914FC0"/>
    <w:rsid w:val="00916657"/>
    <w:rsid w:val="00922809"/>
    <w:rsid w:val="00922CE2"/>
    <w:rsid w:val="0092394C"/>
    <w:rsid w:val="0093089B"/>
    <w:rsid w:val="00930D6F"/>
    <w:rsid w:val="00931516"/>
    <w:rsid w:val="0093434C"/>
    <w:rsid w:val="00935650"/>
    <w:rsid w:val="00935DC8"/>
    <w:rsid w:val="0093605C"/>
    <w:rsid w:val="00936740"/>
    <w:rsid w:val="0094470F"/>
    <w:rsid w:val="00944A5B"/>
    <w:rsid w:val="009457F9"/>
    <w:rsid w:val="00951BB9"/>
    <w:rsid w:val="0096542B"/>
    <w:rsid w:val="00965446"/>
    <w:rsid w:val="00967509"/>
    <w:rsid w:val="00967BE2"/>
    <w:rsid w:val="0097534B"/>
    <w:rsid w:val="00975749"/>
    <w:rsid w:val="009765C3"/>
    <w:rsid w:val="00977066"/>
    <w:rsid w:val="009904A9"/>
    <w:rsid w:val="00990873"/>
    <w:rsid w:val="0099122B"/>
    <w:rsid w:val="00991E98"/>
    <w:rsid w:val="009946C5"/>
    <w:rsid w:val="00995FCD"/>
    <w:rsid w:val="00996320"/>
    <w:rsid w:val="009966DC"/>
    <w:rsid w:val="009A26CE"/>
    <w:rsid w:val="009A550A"/>
    <w:rsid w:val="009B0809"/>
    <w:rsid w:val="009B11E4"/>
    <w:rsid w:val="009B144F"/>
    <w:rsid w:val="009C7BC8"/>
    <w:rsid w:val="009D148F"/>
    <w:rsid w:val="009D1709"/>
    <w:rsid w:val="009D2517"/>
    <w:rsid w:val="009D2BFE"/>
    <w:rsid w:val="009E094B"/>
    <w:rsid w:val="009E249F"/>
    <w:rsid w:val="009E324E"/>
    <w:rsid w:val="009E795C"/>
    <w:rsid w:val="009F1EBE"/>
    <w:rsid w:val="009F2B78"/>
    <w:rsid w:val="009F3E62"/>
    <w:rsid w:val="009F4569"/>
    <w:rsid w:val="009F5DEE"/>
    <w:rsid w:val="009F7262"/>
    <w:rsid w:val="009F7BAB"/>
    <w:rsid w:val="00A0193A"/>
    <w:rsid w:val="00A04A5A"/>
    <w:rsid w:val="00A055FF"/>
    <w:rsid w:val="00A10AAD"/>
    <w:rsid w:val="00A10D33"/>
    <w:rsid w:val="00A127DF"/>
    <w:rsid w:val="00A12DD0"/>
    <w:rsid w:val="00A134B4"/>
    <w:rsid w:val="00A20025"/>
    <w:rsid w:val="00A2032C"/>
    <w:rsid w:val="00A21B73"/>
    <w:rsid w:val="00A2283C"/>
    <w:rsid w:val="00A241C9"/>
    <w:rsid w:val="00A3072D"/>
    <w:rsid w:val="00A312DE"/>
    <w:rsid w:val="00A32136"/>
    <w:rsid w:val="00A343F3"/>
    <w:rsid w:val="00A35DC6"/>
    <w:rsid w:val="00A35E47"/>
    <w:rsid w:val="00A4264E"/>
    <w:rsid w:val="00A43DBA"/>
    <w:rsid w:val="00A454B0"/>
    <w:rsid w:val="00A545BE"/>
    <w:rsid w:val="00A61F13"/>
    <w:rsid w:val="00A626F9"/>
    <w:rsid w:val="00A67B24"/>
    <w:rsid w:val="00A67F65"/>
    <w:rsid w:val="00A7055D"/>
    <w:rsid w:val="00A708C8"/>
    <w:rsid w:val="00A7096E"/>
    <w:rsid w:val="00A71630"/>
    <w:rsid w:val="00A73B3C"/>
    <w:rsid w:val="00A755AB"/>
    <w:rsid w:val="00A76210"/>
    <w:rsid w:val="00A76894"/>
    <w:rsid w:val="00A82244"/>
    <w:rsid w:val="00A83283"/>
    <w:rsid w:val="00A84A69"/>
    <w:rsid w:val="00A84D2A"/>
    <w:rsid w:val="00A85368"/>
    <w:rsid w:val="00A9156B"/>
    <w:rsid w:val="00A92A6C"/>
    <w:rsid w:val="00A96375"/>
    <w:rsid w:val="00A97E6D"/>
    <w:rsid w:val="00AA1EF8"/>
    <w:rsid w:val="00AA2E31"/>
    <w:rsid w:val="00AA4944"/>
    <w:rsid w:val="00AA65E3"/>
    <w:rsid w:val="00AA7D70"/>
    <w:rsid w:val="00AB551C"/>
    <w:rsid w:val="00AC383F"/>
    <w:rsid w:val="00AC3B4D"/>
    <w:rsid w:val="00AC7560"/>
    <w:rsid w:val="00AD04E6"/>
    <w:rsid w:val="00AD2E42"/>
    <w:rsid w:val="00AD51F6"/>
    <w:rsid w:val="00AD5BCA"/>
    <w:rsid w:val="00AD6534"/>
    <w:rsid w:val="00AD6E22"/>
    <w:rsid w:val="00AE2345"/>
    <w:rsid w:val="00AE5E0A"/>
    <w:rsid w:val="00AE66CC"/>
    <w:rsid w:val="00AE75B2"/>
    <w:rsid w:val="00AF270B"/>
    <w:rsid w:val="00AF2EA6"/>
    <w:rsid w:val="00AF66A1"/>
    <w:rsid w:val="00AF7332"/>
    <w:rsid w:val="00AF7897"/>
    <w:rsid w:val="00AF7CAA"/>
    <w:rsid w:val="00B047A0"/>
    <w:rsid w:val="00B04938"/>
    <w:rsid w:val="00B059E0"/>
    <w:rsid w:val="00B06F44"/>
    <w:rsid w:val="00B11173"/>
    <w:rsid w:val="00B119DB"/>
    <w:rsid w:val="00B130FD"/>
    <w:rsid w:val="00B156BA"/>
    <w:rsid w:val="00B204C2"/>
    <w:rsid w:val="00B22139"/>
    <w:rsid w:val="00B245A8"/>
    <w:rsid w:val="00B248E0"/>
    <w:rsid w:val="00B25949"/>
    <w:rsid w:val="00B340B6"/>
    <w:rsid w:val="00B34ABF"/>
    <w:rsid w:val="00B4040B"/>
    <w:rsid w:val="00B42868"/>
    <w:rsid w:val="00B50FBA"/>
    <w:rsid w:val="00B52BC8"/>
    <w:rsid w:val="00B5460C"/>
    <w:rsid w:val="00B568BA"/>
    <w:rsid w:val="00B579D5"/>
    <w:rsid w:val="00B611C6"/>
    <w:rsid w:val="00B62842"/>
    <w:rsid w:val="00B62EA0"/>
    <w:rsid w:val="00B6321C"/>
    <w:rsid w:val="00B632CE"/>
    <w:rsid w:val="00B64307"/>
    <w:rsid w:val="00B64BE7"/>
    <w:rsid w:val="00B72498"/>
    <w:rsid w:val="00B76C7C"/>
    <w:rsid w:val="00B812F0"/>
    <w:rsid w:val="00B822CB"/>
    <w:rsid w:val="00B82341"/>
    <w:rsid w:val="00B904D7"/>
    <w:rsid w:val="00B91118"/>
    <w:rsid w:val="00B91168"/>
    <w:rsid w:val="00B950DC"/>
    <w:rsid w:val="00B972FF"/>
    <w:rsid w:val="00BA7FB9"/>
    <w:rsid w:val="00BB3B2A"/>
    <w:rsid w:val="00BB6976"/>
    <w:rsid w:val="00BC0C9D"/>
    <w:rsid w:val="00BC0FEC"/>
    <w:rsid w:val="00BC41D1"/>
    <w:rsid w:val="00BC46B8"/>
    <w:rsid w:val="00BC77BB"/>
    <w:rsid w:val="00BD4E88"/>
    <w:rsid w:val="00BD623B"/>
    <w:rsid w:val="00BD7748"/>
    <w:rsid w:val="00BE3723"/>
    <w:rsid w:val="00BE72D0"/>
    <w:rsid w:val="00BF12D6"/>
    <w:rsid w:val="00BF1FC1"/>
    <w:rsid w:val="00BF3F7E"/>
    <w:rsid w:val="00BF606F"/>
    <w:rsid w:val="00BF6F39"/>
    <w:rsid w:val="00BF7701"/>
    <w:rsid w:val="00BF7EA3"/>
    <w:rsid w:val="00C0044D"/>
    <w:rsid w:val="00C04C6C"/>
    <w:rsid w:val="00C05851"/>
    <w:rsid w:val="00C060C7"/>
    <w:rsid w:val="00C0729E"/>
    <w:rsid w:val="00C11687"/>
    <w:rsid w:val="00C12C89"/>
    <w:rsid w:val="00C12D6B"/>
    <w:rsid w:val="00C15297"/>
    <w:rsid w:val="00C168BB"/>
    <w:rsid w:val="00C16F2F"/>
    <w:rsid w:val="00C17666"/>
    <w:rsid w:val="00C223A2"/>
    <w:rsid w:val="00C30BD9"/>
    <w:rsid w:val="00C30D3A"/>
    <w:rsid w:val="00C434D7"/>
    <w:rsid w:val="00C47F16"/>
    <w:rsid w:val="00C512BF"/>
    <w:rsid w:val="00C521DA"/>
    <w:rsid w:val="00C55DED"/>
    <w:rsid w:val="00C56EE3"/>
    <w:rsid w:val="00C672DB"/>
    <w:rsid w:val="00C735B8"/>
    <w:rsid w:val="00C745BE"/>
    <w:rsid w:val="00C75BB1"/>
    <w:rsid w:val="00C81C35"/>
    <w:rsid w:val="00C840FF"/>
    <w:rsid w:val="00C867B6"/>
    <w:rsid w:val="00C876EC"/>
    <w:rsid w:val="00C87B5D"/>
    <w:rsid w:val="00C91506"/>
    <w:rsid w:val="00C9467D"/>
    <w:rsid w:val="00C94AD8"/>
    <w:rsid w:val="00C94D1F"/>
    <w:rsid w:val="00CA252D"/>
    <w:rsid w:val="00CA5FDC"/>
    <w:rsid w:val="00CA7C53"/>
    <w:rsid w:val="00CB1041"/>
    <w:rsid w:val="00CB15B4"/>
    <w:rsid w:val="00CB4552"/>
    <w:rsid w:val="00CC0FB1"/>
    <w:rsid w:val="00CC1C00"/>
    <w:rsid w:val="00CC28B3"/>
    <w:rsid w:val="00CC393D"/>
    <w:rsid w:val="00CC512A"/>
    <w:rsid w:val="00CC7525"/>
    <w:rsid w:val="00CC7EAC"/>
    <w:rsid w:val="00CD03BF"/>
    <w:rsid w:val="00CD127C"/>
    <w:rsid w:val="00CD2117"/>
    <w:rsid w:val="00CE0A78"/>
    <w:rsid w:val="00CE2893"/>
    <w:rsid w:val="00CE30C1"/>
    <w:rsid w:val="00CE4040"/>
    <w:rsid w:val="00CE542A"/>
    <w:rsid w:val="00CE7421"/>
    <w:rsid w:val="00CF0798"/>
    <w:rsid w:val="00CF1A82"/>
    <w:rsid w:val="00CF1D22"/>
    <w:rsid w:val="00CF226E"/>
    <w:rsid w:val="00CF2565"/>
    <w:rsid w:val="00CF33B6"/>
    <w:rsid w:val="00CF5138"/>
    <w:rsid w:val="00D02C56"/>
    <w:rsid w:val="00D03681"/>
    <w:rsid w:val="00D03E88"/>
    <w:rsid w:val="00D072F2"/>
    <w:rsid w:val="00D10696"/>
    <w:rsid w:val="00D11F17"/>
    <w:rsid w:val="00D13C95"/>
    <w:rsid w:val="00D168EF"/>
    <w:rsid w:val="00D27674"/>
    <w:rsid w:val="00D30716"/>
    <w:rsid w:val="00D3073F"/>
    <w:rsid w:val="00D31417"/>
    <w:rsid w:val="00D3362E"/>
    <w:rsid w:val="00D34430"/>
    <w:rsid w:val="00D34A09"/>
    <w:rsid w:val="00D44855"/>
    <w:rsid w:val="00D448FD"/>
    <w:rsid w:val="00D4553C"/>
    <w:rsid w:val="00D46024"/>
    <w:rsid w:val="00D46D40"/>
    <w:rsid w:val="00D506E4"/>
    <w:rsid w:val="00D50AAD"/>
    <w:rsid w:val="00D50DA0"/>
    <w:rsid w:val="00D5682F"/>
    <w:rsid w:val="00D57688"/>
    <w:rsid w:val="00D6634B"/>
    <w:rsid w:val="00D666E5"/>
    <w:rsid w:val="00D72EFE"/>
    <w:rsid w:val="00D74894"/>
    <w:rsid w:val="00D75645"/>
    <w:rsid w:val="00D76968"/>
    <w:rsid w:val="00D81A97"/>
    <w:rsid w:val="00D83FBE"/>
    <w:rsid w:val="00D86F0B"/>
    <w:rsid w:val="00D9166F"/>
    <w:rsid w:val="00D94137"/>
    <w:rsid w:val="00D94685"/>
    <w:rsid w:val="00D95662"/>
    <w:rsid w:val="00DA066F"/>
    <w:rsid w:val="00DA2896"/>
    <w:rsid w:val="00DA2DB3"/>
    <w:rsid w:val="00DA414F"/>
    <w:rsid w:val="00DB25B1"/>
    <w:rsid w:val="00DB333A"/>
    <w:rsid w:val="00DB4F5E"/>
    <w:rsid w:val="00DC1726"/>
    <w:rsid w:val="00DC3926"/>
    <w:rsid w:val="00DC49D6"/>
    <w:rsid w:val="00DC767E"/>
    <w:rsid w:val="00DD45B3"/>
    <w:rsid w:val="00DD671D"/>
    <w:rsid w:val="00DD799A"/>
    <w:rsid w:val="00DE535C"/>
    <w:rsid w:val="00DF00D1"/>
    <w:rsid w:val="00E01E2D"/>
    <w:rsid w:val="00E0703E"/>
    <w:rsid w:val="00E123C1"/>
    <w:rsid w:val="00E1431B"/>
    <w:rsid w:val="00E26075"/>
    <w:rsid w:val="00E27A86"/>
    <w:rsid w:val="00E27B8A"/>
    <w:rsid w:val="00E334DB"/>
    <w:rsid w:val="00E33D13"/>
    <w:rsid w:val="00E41FAE"/>
    <w:rsid w:val="00E4285E"/>
    <w:rsid w:val="00E433DB"/>
    <w:rsid w:val="00E43F2E"/>
    <w:rsid w:val="00E43F72"/>
    <w:rsid w:val="00E45181"/>
    <w:rsid w:val="00E45E5B"/>
    <w:rsid w:val="00E51EB1"/>
    <w:rsid w:val="00E569C7"/>
    <w:rsid w:val="00E61DBA"/>
    <w:rsid w:val="00E662FB"/>
    <w:rsid w:val="00E67DF3"/>
    <w:rsid w:val="00E7028F"/>
    <w:rsid w:val="00E7080E"/>
    <w:rsid w:val="00E72F41"/>
    <w:rsid w:val="00E7408D"/>
    <w:rsid w:val="00E768D0"/>
    <w:rsid w:val="00E76E26"/>
    <w:rsid w:val="00E8101F"/>
    <w:rsid w:val="00E81A92"/>
    <w:rsid w:val="00E85E2C"/>
    <w:rsid w:val="00E86B06"/>
    <w:rsid w:val="00E9386B"/>
    <w:rsid w:val="00E946E3"/>
    <w:rsid w:val="00E95974"/>
    <w:rsid w:val="00E97C3C"/>
    <w:rsid w:val="00EA6B51"/>
    <w:rsid w:val="00EA7620"/>
    <w:rsid w:val="00EB56E6"/>
    <w:rsid w:val="00EB577D"/>
    <w:rsid w:val="00EC42DB"/>
    <w:rsid w:val="00EC702F"/>
    <w:rsid w:val="00ED0121"/>
    <w:rsid w:val="00ED07BA"/>
    <w:rsid w:val="00ED3351"/>
    <w:rsid w:val="00ED36B2"/>
    <w:rsid w:val="00ED4087"/>
    <w:rsid w:val="00ED43A7"/>
    <w:rsid w:val="00ED6530"/>
    <w:rsid w:val="00EE2A6D"/>
    <w:rsid w:val="00EE4833"/>
    <w:rsid w:val="00EE6A15"/>
    <w:rsid w:val="00EF0D2D"/>
    <w:rsid w:val="00EF25E7"/>
    <w:rsid w:val="00EF3634"/>
    <w:rsid w:val="00EF4B8E"/>
    <w:rsid w:val="00EF649C"/>
    <w:rsid w:val="00EF72FD"/>
    <w:rsid w:val="00F03BC1"/>
    <w:rsid w:val="00F050E2"/>
    <w:rsid w:val="00F075B0"/>
    <w:rsid w:val="00F07ACF"/>
    <w:rsid w:val="00F12BB5"/>
    <w:rsid w:val="00F1408A"/>
    <w:rsid w:val="00F1443A"/>
    <w:rsid w:val="00F15E55"/>
    <w:rsid w:val="00F1716E"/>
    <w:rsid w:val="00F20682"/>
    <w:rsid w:val="00F23333"/>
    <w:rsid w:val="00F27726"/>
    <w:rsid w:val="00F2776F"/>
    <w:rsid w:val="00F30E01"/>
    <w:rsid w:val="00F30ED0"/>
    <w:rsid w:val="00F31736"/>
    <w:rsid w:val="00F31D1A"/>
    <w:rsid w:val="00F343C0"/>
    <w:rsid w:val="00F40C3A"/>
    <w:rsid w:val="00F45E1A"/>
    <w:rsid w:val="00F47B73"/>
    <w:rsid w:val="00F54E34"/>
    <w:rsid w:val="00F55474"/>
    <w:rsid w:val="00F60318"/>
    <w:rsid w:val="00F61B33"/>
    <w:rsid w:val="00F61BCB"/>
    <w:rsid w:val="00F63433"/>
    <w:rsid w:val="00F634C3"/>
    <w:rsid w:val="00F723EC"/>
    <w:rsid w:val="00F729FA"/>
    <w:rsid w:val="00F72D4D"/>
    <w:rsid w:val="00F73E32"/>
    <w:rsid w:val="00F758FC"/>
    <w:rsid w:val="00F765F1"/>
    <w:rsid w:val="00F803BB"/>
    <w:rsid w:val="00F8244A"/>
    <w:rsid w:val="00F8680C"/>
    <w:rsid w:val="00F91265"/>
    <w:rsid w:val="00F915A6"/>
    <w:rsid w:val="00F93716"/>
    <w:rsid w:val="00F94D27"/>
    <w:rsid w:val="00F95673"/>
    <w:rsid w:val="00F965F8"/>
    <w:rsid w:val="00F96F30"/>
    <w:rsid w:val="00FA2A2A"/>
    <w:rsid w:val="00FA55D9"/>
    <w:rsid w:val="00FA6561"/>
    <w:rsid w:val="00FB1CF4"/>
    <w:rsid w:val="00FB4D62"/>
    <w:rsid w:val="00FB5D15"/>
    <w:rsid w:val="00FC077C"/>
    <w:rsid w:val="00FC1B85"/>
    <w:rsid w:val="00FC3F17"/>
    <w:rsid w:val="00FD099B"/>
    <w:rsid w:val="00FD0F02"/>
    <w:rsid w:val="00FD128F"/>
    <w:rsid w:val="00FD22F3"/>
    <w:rsid w:val="00FD4350"/>
    <w:rsid w:val="00FE37A3"/>
    <w:rsid w:val="00FF013C"/>
    <w:rsid w:val="00FF318E"/>
    <w:rsid w:val="00FF76FE"/>
    <w:rsid w:val="14A57F01"/>
    <w:rsid w:val="1DC541D7"/>
    <w:rsid w:val="74B73BCF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semiHidden="0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uiPriority="39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0" w:name="Normal Indent"/>
    <w:lsdException w:uiPriority="0" w:name="footnote text"/>
    <w:lsdException w:qFormat="1" w:uiPriority="99" w:semiHidden="0" w:name="annotation text"/>
    <w:lsdException w:qFormat="1" w:uiPriority="99" w:semiHidden="0" w:name="header"/>
    <w:lsdException w:qFormat="1" w:uiPriority="99" w:semiHidden="0" w:name="footer"/>
    <w:lsdException w:uiPriority="0" w:name="index heading"/>
    <w:lsdException w:qFormat="1" w:uiPriority="35" w:semiHidden="0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qFormat="1" w:uiPriority="99" w:semiHidden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iPriority="0" w:name="table of authorities"/>
    <w:lsdException w:uiPriority="0" w:name="macro"/>
    <w:lsdException w:uiPriority="0" w:name="toa heading"/>
    <w:lsdException w:uiPriority="0" w:name="List"/>
    <w:lsdException w:uiPriority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10" w:semiHidden="0" w:name="Title"/>
    <w:lsdException w:uiPriority="0" w:name="Closing"/>
    <w:lsdException w:uiPriority="0" w:name="Signature"/>
    <w:lsdException w:uiPriority="1" w:semiHidden="0" w:name="Default Paragraph Font"/>
    <w:lsdException w:uiPriority="0" w:name="Body Text"/>
    <w:lsdException w:uiPriority="0" w:name="Body Text Indent"/>
    <w:lsdException w:uiPriority="0" w:name="List Continue"/>
    <w:lsdException w:uiPriority="0" w:name="List Continue 2"/>
    <w:lsdException w:uiPriority="0" w:name="List Continue 3"/>
    <w:lsdException w:uiPriority="0" w:name="List Continue 4"/>
    <w:lsdException w:uiPriority="0" w:name="List Continue 5"/>
    <w:lsdException w:uiPriority="0" w:name="Message Header"/>
    <w:lsdException w:qFormat="1" w:unhideWhenUsed="0" w:uiPriority="11" w:semiHidden="0" w:name="Subtitle"/>
    <w:lsdException w:uiPriority="0" w:name="Salutation"/>
    <w:lsdException w:qFormat="1" w:uiPriority="99" w:semiHidden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qFormat="1" w:uiPriority="99" w:semiHidden="0" w:name="Hyperlink"/>
    <w:lsdException w:uiPriority="0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0" w:name="Document Map"/>
    <w:lsdException w:uiPriority="0" w:name="Plain Text"/>
    <w:lsdException w:uiPriority="0" w:name="E-mail Signature"/>
    <w:lsdException w:uiPriority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semiHidden="0" w:name="Normal Table"/>
    <w:lsdException w:qFormat="1" w:uiPriority="99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iPriority="99" w:semiHidden="0" w:name="Balloon Text"/>
    <w:lsdException w:unhideWhenUsed="0" w:uiPriority="39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ind w:firstLine="200" w:firstLineChars="200"/>
      <w:jc w:val="both"/>
    </w:pPr>
    <w:rPr>
      <w:rFonts w:ascii="Calibri" w:hAnsi="Calibri" w:eastAsia="Times New Roman" w:cs="Times New Roman"/>
      <w:kern w:val="2"/>
      <w:sz w:val="24"/>
      <w:szCs w:val="22"/>
      <w:lang w:val="en-US" w:eastAsia="zh-CN" w:bidi="ar-SA"/>
    </w:rPr>
  </w:style>
  <w:style w:type="paragraph" w:styleId="2">
    <w:name w:val="heading 1"/>
    <w:basedOn w:val="1"/>
    <w:next w:val="1"/>
    <w:link w:val="22"/>
    <w:qFormat/>
    <w:uiPriority w:val="9"/>
    <w:pPr>
      <w:keepNext/>
      <w:keepLines/>
      <w:spacing w:before="340" w:after="330" w:line="578" w:lineRule="auto"/>
      <w:ind w:firstLine="0" w:firstLineChars="0"/>
      <w:outlineLvl w:val="0"/>
    </w:pPr>
    <w:rPr>
      <w:rFonts w:eastAsia="宋体"/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23"/>
    <w:unhideWhenUsed/>
    <w:qFormat/>
    <w:uiPriority w:val="9"/>
    <w:pPr>
      <w:keepNext/>
      <w:keepLines/>
      <w:spacing w:before="260" w:after="260" w:line="416" w:lineRule="auto"/>
      <w:ind w:firstLine="0" w:firstLineChars="0"/>
      <w:outlineLvl w:val="1"/>
    </w:pPr>
    <w:rPr>
      <w:rFonts w:ascii="Calibri Light" w:hAnsi="Calibri Light" w:eastAsia="宋体"/>
      <w:b/>
      <w:bCs/>
      <w:sz w:val="32"/>
      <w:szCs w:val="32"/>
    </w:rPr>
  </w:style>
  <w:style w:type="paragraph" w:styleId="4">
    <w:name w:val="heading 3"/>
    <w:basedOn w:val="1"/>
    <w:next w:val="1"/>
    <w:link w:val="24"/>
    <w:unhideWhenUsed/>
    <w:qFormat/>
    <w:uiPriority w:val="9"/>
    <w:pPr>
      <w:keepNext/>
      <w:keepLines/>
      <w:spacing w:before="260" w:after="260" w:line="416" w:lineRule="auto"/>
      <w:ind w:firstLine="0" w:firstLineChars="0"/>
      <w:outlineLvl w:val="2"/>
    </w:pPr>
    <w:rPr>
      <w:rFonts w:eastAsia="宋体"/>
      <w:b/>
      <w:bCs/>
      <w:sz w:val="32"/>
      <w:szCs w:val="32"/>
    </w:rPr>
  </w:style>
  <w:style w:type="paragraph" w:styleId="5">
    <w:name w:val="heading 4"/>
    <w:basedOn w:val="1"/>
    <w:next w:val="1"/>
    <w:link w:val="25"/>
    <w:unhideWhenUsed/>
    <w:qFormat/>
    <w:uiPriority w:val="9"/>
    <w:pPr>
      <w:keepNext/>
      <w:keepLines/>
      <w:spacing w:before="280" w:after="290" w:line="376" w:lineRule="auto"/>
      <w:ind w:firstLine="0" w:firstLineChars="0"/>
      <w:outlineLvl w:val="3"/>
    </w:pPr>
    <w:rPr>
      <w:rFonts w:ascii="Calibri Light" w:hAnsi="Calibri Light" w:eastAsia="宋体"/>
      <w:b/>
      <w:bCs/>
      <w:sz w:val="30"/>
      <w:szCs w:val="28"/>
    </w:rPr>
  </w:style>
  <w:style w:type="paragraph" w:styleId="6">
    <w:name w:val="heading 5"/>
    <w:basedOn w:val="1"/>
    <w:next w:val="1"/>
    <w:link w:val="26"/>
    <w:unhideWhenUsed/>
    <w:qFormat/>
    <w:uiPriority w:val="9"/>
    <w:pPr>
      <w:keepNext/>
      <w:keepLines/>
      <w:spacing w:before="280" w:after="290" w:line="376" w:lineRule="auto"/>
      <w:ind w:firstLine="0" w:firstLineChars="0"/>
      <w:outlineLvl w:val="4"/>
    </w:pPr>
    <w:rPr>
      <w:rFonts w:eastAsia="宋体"/>
      <w:b/>
      <w:bCs/>
      <w:sz w:val="28"/>
      <w:szCs w:val="28"/>
    </w:rPr>
  </w:style>
  <w:style w:type="character" w:default="1" w:styleId="17">
    <w:name w:val="Default Paragraph Font"/>
    <w:unhideWhenUsed/>
    <w:uiPriority w:val="1"/>
  </w:style>
  <w:style w:type="table" w:default="1" w:styleId="16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caption"/>
    <w:basedOn w:val="1"/>
    <w:next w:val="1"/>
    <w:link w:val="33"/>
    <w:unhideWhenUsed/>
    <w:qFormat/>
    <w:uiPriority w:val="35"/>
    <w:pPr>
      <w:jc w:val="center"/>
    </w:pPr>
    <w:rPr>
      <w:rFonts w:ascii="Cambria" w:hAnsi="Cambria" w:eastAsia="宋体" w:cs="Times New Roman"/>
      <w:sz w:val="21"/>
      <w:szCs w:val="20"/>
    </w:rPr>
  </w:style>
  <w:style w:type="paragraph" w:styleId="8">
    <w:name w:val="annotation text"/>
    <w:basedOn w:val="1"/>
    <w:link w:val="31"/>
    <w:unhideWhenUsed/>
    <w:qFormat/>
    <w:uiPriority w:val="99"/>
    <w:pPr>
      <w:jc w:val="left"/>
    </w:pPr>
  </w:style>
  <w:style w:type="paragraph" w:styleId="9">
    <w:name w:val="toc 3"/>
    <w:basedOn w:val="1"/>
    <w:next w:val="1"/>
    <w:unhideWhenUsed/>
    <w:qFormat/>
    <w:uiPriority w:val="39"/>
    <w:pPr>
      <w:ind w:left="840" w:leftChars="400"/>
    </w:pPr>
  </w:style>
  <w:style w:type="paragraph" w:styleId="10">
    <w:name w:val="Date"/>
    <w:basedOn w:val="1"/>
    <w:next w:val="1"/>
    <w:link w:val="29"/>
    <w:unhideWhenUsed/>
    <w:qFormat/>
    <w:uiPriority w:val="99"/>
    <w:pPr>
      <w:ind w:left="100" w:leftChars="2500"/>
    </w:pPr>
  </w:style>
  <w:style w:type="paragraph" w:styleId="11">
    <w:name w:val="Balloon Text"/>
    <w:basedOn w:val="1"/>
    <w:link w:val="30"/>
    <w:unhideWhenUsed/>
    <w:qFormat/>
    <w:uiPriority w:val="99"/>
    <w:pPr>
      <w:spacing w:line="240" w:lineRule="auto"/>
    </w:pPr>
    <w:rPr>
      <w:sz w:val="18"/>
      <w:szCs w:val="18"/>
    </w:rPr>
  </w:style>
  <w:style w:type="paragraph" w:styleId="12">
    <w:name w:val="footer"/>
    <w:basedOn w:val="1"/>
    <w:link w:val="28"/>
    <w:unhideWhenUsed/>
    <w:qFormat/>
    <w:uiPriority w:val="99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paragraph" w:styleId="13">
    <w:name w:val="header"/>
    <w:basedOn w:val="1"/>
    <w:link w:val="2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14">
    <w:name w:val="toc 2"/>
    <w:basedOn w:val="1"/>
    <w:next w:val="1"/>
    <w:unhideWhenUsed/>
    <w:qFormat/>
    <w:uiPriority w:val="39"/>
    <w:pPr>
      <w:tabs>
        <w:tab w:val="right" w:leader="dot" w:pos="8296"/>
      </w:tabs>
      <w:ind w:left="480" w:leftChars="200" w:firstLine="482"/>
    </w:pPr>
  </w:style>
  <w:style w:type="paragraph" w:styleId="15">
    <w:name w:val="annotation subject"/>
    <w:basedOn w:val="8"/>
    <w:next w:val="8"/>
    <w:link w:val="32"/>
    <w:unhideWhenUsed/>
    <w:qFormat/>
    <w:uiPriority w:val="99"/>
    <w:rPr>
      <w:b/>
      <w:bCs/>
    </w:rPr>
  </w:style>
  <w:style w:type="character" w:styleId="18">
    <w:name w:val="Hyperlink"/>
    <w:basedOn w:val="17"/>
    <w:unhideWhenUsed/>
    <w:qFormat/>
    <w:uiPriority w:val="99"/>
    <w:rPr>
      <w:color w:val="0563C1"/>
      <w:u w:val="single"/>
    </w:rPr>
  </w:style>
  <w:style w:type="character" w:styleId="19">
    <w:name w:val="annotation reference"/>
    <w:basedOn w:val="17"/>
    <w:unhideWhenUsed/>
    <w:qFormat/>
    <w:uiPriority w:val="99"/>
    <w:rPr>
      <w:sz w:val="21"/>
      <w:szCs w:val="21"/>
    </w:rPr>
  </w:style>
  <w:style w:type="paragraph" w:customStyle="1" w:styleId="20">
    <w:name w:val="List Paragraph"/>
    <w:basedOn w:val="1"/>
    <w:qFormat/>
    <w:uiPriority w:val="34"/>
    <w:pPr>
      <w:ind w:firstLine="420"/>
    </w:pPr>
  </w:style>
  <w:style w:type="paragraph" w:customStyle="1" w:styleId="21">
    <w:name w:val="TOC Heading"/>
    <w:basedOn w:val="2"/>
    <w:next w:val="1"/>
    <w:unhideWhenUsed/>
    <w:qFormat/>
    <w:uiPriority w:val="39"/>
    <w:pPr>
      <w:widowControl/>
      <w:spacing w:before="240" w:after="0" w:line="259" w:lineRule="auto"/>
      <w:jc w:val="left"/>
      <w:outlineLvl w:val="9"/>
    </w:pPr>
    <w:rPr>
      <w:rFonts w:ascii="Calibri Light" w:hAnsi="Calibri Light" w:eastAsia="宋体"/>
      <w:b w:val="0"/>
      <w:bCs w:val="0"/>
      <w:color w:val="2D73B3"/>
      <w:kern w:val="0"/>
      <w:sz w:val="32"/>
      <w:szCs w:val="32"/>
    </w:rPr>
  </w:style>
  <w:style w:type="character" w:customStyle="1" w:styleId="22">
    <w:name w:val="标题 1 Char"/>
    <w:basedOn w:val="17"/>
    <w:link w:val="2"/>
    <w:qFormat/>
    <w:uiPriority w:val="9"/>
    <w:rPr>
      <w:b/>
      <w:bCs/>
      <w:kern w:val="44"/>
      <w:sz w:val="44"/>
      <w:szCs w:val="44"/>
    </w:rPr>
  </w:style>
  <w:style w:type="character" w:customStyle="1" w:styleId="23">
    <w:name w:val="标题 2 Char"/>
    <w:basedOn w:val="17"/>
    <w:link w:val="3"/>
    <w:qFormat/>
    <w:uiPriority w:val="9"/>
    <w:rPr>
      <w:rFonts w:ascii="Calibri Light" w:hAnsi="Calibri Light" w:eastAsia="宋体"/>
      <w:b/>
      <w:bCs/>
      <w:sz w:val="32"/>
      <w:szCs w:val="32"/>
    </w:rPr>
  </w:style>
  <w:style w:type="character" w:customStyle="1" w:styleId="24">
    <w:name w:val="标题 3 Char"/>
    <w:basedOn w:val="17"/>
    <w:link w:val="4"/>
    <w:qFormat/>
    <w:uiPriority w:val="9"/>
    <w:rPr>
      <w:b/>
      <w:bCs/>
      <w:sz w:val="32"/>
      <w:szCs w:val="32"/>
    </w:rPr>
  </w:style>
  <w:style w:type="character" w:customStyle="1" w:styleId="25">
    <w:name w:val="标题 4 Char"/>
    <w:basedOn w:val="17"/>
    <w:link w:val="5"/>
    <w:qFormat/>
    <w:uiPriority w:val="9"/>
    <w:rPr>
      <w:rFonts w:ascii="Calibri Light" w:hAnsi="Calibri Light" w:eastAsia="宋体"/>
      <w:b/>
      <w:bCs/>
      <w:sz w:val="30"/>
      <w:szCs w:val="28"/>
    </w:rPr>
  </w:style>
  <w:style w:type="character" w:customStyle="1" w:styleId="26">
    <w:name w:val="标题 5 Char"/>
    <w:basedOn w:val="17"/>
    <w:link w:val="6"/>
    <w:qFormat/>
    <w:uiPriority w:val="9"/>
    <w:rPr>
      <w:b/>
      <w:bCs/>
      <w:sz w:val="28"/>
      <w:szCs w:val="28"/>
    </w:rPr>
  </w:style>
  <w:style w:type="character" w:customStyle="1" w:styleId="27">
    <w:name w:val="页眉 Char"/>
    <w:basedOn w:val="17"/>
    <w:link w:val="13"/>
    <w:qFormat/>
    <w:uiPriority w:val="99"/>
    <w:rPr>
      <w:rFonts w:eastAsia="Times New Roman"/>
      <w:sz w:val="18"/>
      <w:szCs w:val="18"/>
    </w:rPr>
  </w:style>
  <w:style w:type="character" w:customStyle="1" w:styleId="28">
    <w:name w:val="页脚 Char"/>
    <w:basedOn w:val="17"/>
    <w:link w:val="12"/>
    <w:qFormat/>
    <w:uiPriority w:val="99"/>
    <w:rPr>
      <w:rFonts w:eastAsia="Times New Roman"/>
      <w:sz w:val="18"/>
      <w:szCs w:val="18"/>
    </w:rPr>
  </w:style>
  <w:style w:type="character" w:customStyle="1" w:styleId="29">
    <w:name w:val="日期 Char"/>
    <w:basedOn w:val="17"/>
    <w:link w:val="10"/>
    <w:semiHidden/>
    <w:qFormat/>
    <w:uiPriority w:val="99"/>
    <w:rPr>
      <w:rFonts w:eastAsia="Times New Roman"/>
      <w:sz w:val="24"/>
    </w:rPr>
  </w:style>
  <w:style w:type="character" w:customStyle="1" w:styleId="30">
    <w:name w:val="批注框文本 Char"/>
    <w:basedOn w:val="17"/>
    <w:link w:val="11"/>
    <w:semiHidden/>
    <w:qFormat/>
    <w:uiPriority w:val="99"/>
    <w:rPr>
      <w:rFonts w:eastAsia="Times New Roman"/>
      <w:sz w:val="18"/>
      <w:szCs w:val="18"/>
    </w:rPr>
  </w:style>
  <w:style w:type="character" w:customStyle="1" w:styleId="31">
    <w:name w:val="批注文字 Char"/>
    <w:basedOn w:val="17"/>
    <w:link w:val="8"/>
    <w:semiHidden/>
    <w:qFormat/>
    <w:uiPriority w:val="99"/>
    <w:rPr>
      <w:rFonts w:eastAsia="Times New Roman"/>
      <w:sz w:val="24"/>
    </w:rPr>
  </w:style>
  <w:style w:type="character" w:customStyle="1" w:styleId="32">
    <w:name w:val="批注主题 Char"/>
    <w:basedOn w:val="31"/>
    <w:link w:val="15"/>
    <w:semiHidden/>
    <w:qFormat/>
    <w:uiPriority w:val="99"/>
    <w:rPr>
      <w:rFonts w:eastAsia="Times New Roman"/>
      <w:b/>
      <w:bCs/>
      <w:sz w:val="24"/>
    </w:rPr>
  </w:style>
  <w:style w:type="character" w:customStyle="1" w:styleId="33">
    <w:name w:val="题注 Char"/>
    <w:link w:val="7"/>
    <w:qFormat/>
    <w:uiPriority w:val="0"/>
    <w:rPr>
      <w:rFonts w:ascii="Cambria" w:hAnsi="Cambria" w:cs="Times New Roman"/>
      <w:szCs w:val="20"/>
    </w:rPr>
  </w:style>
  <w:style w:type="character" w:customStyle="1" w:styleId="34">
    <w:name w:val="TDContents"/>
    <w:qFormat/>
    <w:uiPriority w:val="0"/>
    <w:rPr>
      <w:rFonts w:ascii="Arial" w:hAnsi="Arial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header" Target="header4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6" Type="http://schemas.openxmlformats.org/officeDocument/2006/relationships/fontTable" Target="fontTable.xml"/><Relationship Id="rId35" Type="http://schemas.openxmlformats.org/officeDocument/2006/relationships/numbering" Target="numbering.xml"/><Relationship Id="rId34" Type="http://schemas.openxmlformats.org/officeDocument/2006/relationships/customXml" Target="../customXml/item1.xml"/><Relationship Id="rId33" Type="http://schemas.openxmlformats.org/officeDocument/2006/relationships/image" Target="media/image20.png"/><Relationship Id="rId32" Type="http://schemas.openxmlformats.org/officeDocument/2006/relationships/image" Target="media/image19.png"/><Relationship Id="rId31" Type="http://schemas.openxmlformats.org/officeDocument/2006/relationships/image" Target="media/image18.png"/><Relationship Id="rId30" Type="http://schemas.openxmlformats.org/officeDocument/2006/relationships/image" Target="media/image17.png"/><Relationship Id="rId3" Type="http://schemas.openxmlformats.org/officeDocument/2006/relationships/header" Target="header1.xml"/><Relationship Id="rId29" Type="http://schemas.openxmlformats.org/officeDocument/2006/relationships/image" Target="media/image16.png"/><Relationship Id="rId28" Type="http://schemas.openxmlformats.org/officeDocument/2006/relationships/image" Target="media/image15.png"/><Relationship Id="rId27" Type="http://schemas.openxmlformats.org/officeDocument/2006/relationships/image" Target="media/image14.png"/><Relationship Id="rId26" Type="http://schemas.openxmlformats.org/officeDocument/2006/relationships/image" Target="media/image13.png"/><Relationship Id="rId25" Type="http://schemas.openxmlformats.org/officeDocument/2006/relationships/image" Target="media/image12.png"/><Relationship Id="rId24" Type="http://schemas.openxmlformats.org/officeDocument/2006/relationships/image" Target="media/image11.png"/><Relationship Id="rId23" Type="http://schemas.openxmlformats.org/officeDocument/2006/relationships/image" Target="media/image10.png"/><Relationship Id="rId22" Type="http://schemas.openxmlformats.org/officeDocument/2006/relationships/image" Target="media/image9.png"/><Relationship Id="rId21" Type="http://schemas.openxmlformats.org/officeDocument/2006/relationships/image" Target="media/image8.png"/><Relationship Id="rId20" Type="http://schemas.openxmlformats.org/officeDocument/2006/relationships/image" Target="media/image7.png"/><Relationship Id="rId2" Type="http://schemas.openxmlformats.org/officeDocument/2006/relationships/settings" Target="settings.xml"/><Relationship Id="rId19" Type="http://schemas.openxmlformats.org/officeDocument/2006/relationships/image" Target="media/image6.png"/><Relationship Id="rId18" Type="http://schemas.openxmlformats.org/officeDocument/2006/relationships/image" Target="media/image5.png"/><Relationship Id="rId17" Type="http://schemas.openxmlformats.org/officeDocument/2006/relationships/image" Target="media/image4.png"/><Relationship Id="rId16" Type="http://schemas.openxmlformats.org/officeDocument/2006/relationships/image" Target="media/image3.png"/><Relationship Id="rId15" Type="http://schemas.openxmlformats.org/officeDocument/2006/relationships/image" Target="media/image2.png"/><Relationship Id="rId14" Type="http://schemas.openxmlformats.org/officeDocument/2006/relationships/image" Target="media/image1.png"/><Relationship Id="rId13" Type="http://schemas.openxmlformats.org/officeDocument/2006/relationships/theme" Target="theme/theme1.xml"/><Relationship Id="rId12" Type="http://schemas.openxmlformats.org/officeDocument/2006/relationships/footer" Target="footer5.xml"/><Relationship Id="rId11" Type="http://schemas.openxmlformats.org/officeDocument/2006/relationships/header" Target="header5.xml"/><Relationship Id="rId10" Type="http://schemas.openxmlformats.org/officeDocument/2006/relationships/footer" Target="footer4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12</Pages>
  <Words>431</Words>
  <Characters>2457</Characters>
  <Lines>20</Lines>
  <Paragraphs>5</Paragraphs>
  <TotalTime>3</TotalTime>
  <ScaleCrop>false</ScaleCrop>
  <LinksUpToDate>false</LinksUpToDate>
  <CharactersWithSpaces>0</CharactersWithSpaces>
  <Application>WPS Office_11.1.0.8976_F1E327BC-269C-435d-A152-05C5408002CA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2013-12-11T01:21:00Z</dcterms:created>
  <dc:creator>刘朝瑞</dc:creator>
  <cp:lastModifiedBy>霙霁</cp:lastModifiedBy>
  <dcterms:modified xsi:type="dcterms:W3CDTF">2019-08-29T08:43:31Z</dcterms:modified>
  <dc:title>全国中小学生学籍信息管理系统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2052-11.1.0.8976</vt:lpwstr>
  </property>
</Properties>
</file>