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/>
          <w:sz w:val="48"/>
          <w:szCs w:val="48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b/>
          <w:sz w:val="48"/>
          <w:szCs w:val="48"/>
        </w:rPr>
        <w:t>2023年春学期营养餐数据补录方法</w:t>
      </w:r>
    </w:p>
    <w:p/>
    <w:p>
      <w:pPr>
        <w:ind w:firstLine="560" w:firstLineChars="200"/>
        <w:rPr>
          <w:rFonts w:hint="eastAsia"/>
        </w:rPr>
      </w:pPr>
      <w:r>
        <w:rPr>
          <w:rFonts w:hint="eastAsia"/>
        </w:rPr>
        <w:t>接上级</w:t>
      </w:r>
      <w:r>
        <w:t>通知：</w:t>
      </w:r>
      <w:r>
        <w:rPr>
          <w:rFonts w:hint="eastAsia"/>
        </w:rPr>
        <w:t>2023年</w:t>
      </w:r>
      <w:r>
        <w:t>春学期数据属于补录，基础名单不再需要录入。</w:t>
      </w:r>
      <w:r>
        <w:rPr>
          <w:rFonts w:hint="eastAsia"/>
        </w:rPr>
        <w:t>基</w:t>
      </w:r>
      <w:r>
        <w:t>础名单</w:t>
      </w:r>
      <w:r>
        <w:rPr>
          <w:rFonts w:hint="eastAsia"/>
        </w:rPr>
        <w:t>是</w:t>
      </w:r>
      <w:r>
        <w:t>自录入之日</w:t>
      </w:r>
      <w:r>
        <w:rPr>
          <w:rFonts w:hint="eastAsia"/>
        </w:rPr>
        <w:t>起</w:t>
      </w:r>
      <w:r>
        <w:t>，向后</w:t>
      </w:r>
      <w:r>
        <w:rPr>
          <w:rFonts w:hint="eastAsia"/>
        </w:rPr>
        <w:t>每</w:t>
      </w:r>
      <w:r>
        <w:t>天进行继承</w:t>
      </w:r>
      <w:r>
        <w:rPr>
          <w:rFonts w:hint="eastAsia"/>
        </w:rPr>
        <w:t>，2023年</w:t>
      </w:r>
      <w:r>
        <w:t>春学期已成为过去时，不存在向后继承，所以不需要进行“</w:t>
      </w:r>
      <w:r>
        <w:rPr>
          <w:rFonts w:hint="eastAsia"/>
        </w:rPr>
        <w:t>基础</w:t>
      </w:r>
      <w:r>
        <w:t>名单管理”</w:t>
      </w:r>
      <w:r>
        <w:rPr>
          <w:rFonts w:hint="eastAsia"/>
        </w:rPr>
        <w:t>操作</w:t>
      </w:r>
      <w:r>
        <w:t>。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2023年</w:t>
      </w:r>
      <w:r>
        <w:t>春学期</w:t>
      </w:r>
      <w:r>
        <w:rPr>
          <w:rFonts w:hint="eastAsia"/>
        </w:rPr>
        <w:t>营养</w:t>
      </w:r>
      <w:r>
        <w:t>餐数据补录工作，对于</w:t>
      </w:r>
      <w:r>
        <w:rPr>
          <w:rFonts w:hint="eastAsia"/>
        </w:rPr>
        <w:t>营养餐</w:t>
      </w:r>
      <w:r>
        <w:t>实施学校</w:t>
      </w:r>
      <w:r>
        <w:rPr>
          <w:rFonts w:hint="eastAsia"/>
        </w:rPr>
        <w:t>操作</w:t>
      </w:r>
      <w:r>
        <w:t>人员，</w:t>
      </w:r>
      <w:r>
        <w:rPr>
          <w:rFonts w:hint="eastAsia"/>
        </w:rPr>
        <w:t>只需要</w:t>
      </w:r>
      <w:r>
        <w:t>进行</w:t>
      </w:r>
      <w:r>
        <w:rPr>
          <w:rFonts w:hint="eastAsia"/>
        </w:rPr>
        <w:t>以</w:t>
      </w:r>
      <w:r>
        <w:t>下</w:t>
      </w:r>
      <w:r>
        <w:rPr>
          <w:rFonts w:hint="eastAsia"/>
        </w:rPr>
        <w:t>3个</w:t>
      </w:r>
      <w:r>
        <w:t>操作</w:t>
      </w:r>
      <w:r>
        <w:rPr>
          <w:rFonts w:hint="eastAsia"/>
        </w:rPr>
        <w:t>，且</w:t>
      </w:r>
      <w:r>
        <w:t>必须按顺序完成：</w:t>
      </w:r>
      <w:r>
        <w:rPr>
          <w:rFonts w:hint="eastAsia"/>
        </w:rPr>
        <w:t xml:space="preserve"> </w:t>
      </w:r>
    </w:p>
    <w:p>
      <w:pPr>
        <w:rPr>
          <w:rFonts w:hint="eastAsia"/>
          <w:b/>
        </w:rPr>
      </w:pPr>
      <w:r>
        <w:rPr>
          <w:rFonts w:hint="eastAsia"/>
          <w:b/>
          <w:highlight w:val="yellow"/>
        </w:rPr>
        <w:t>一、</w:t>
      </w:r>
      <w:r>
        <w:rPr>
          <w:b/>
          <w:highlight w:val="yellow"/>
        </w:rPr>
        <w:t>就餐</w:t>
      </w:r>
      <w:r>
        <w:rPr>
          <w:rFonts w:hint="eastAsia"/>
          <w:b/>
          <w:highlight w:val="yellow"/>
        </w:rPr>
        <w:t>日</w:t>
      </w:r>
      <w:r>
        <w:rPr>
          <w:b/>
          <w:highlight w:val="yellow"/>
        </w:rPr>
        <w:t>调整</w:t>
      </w:r>
      <w:r>
        <w:rPr>
          <w:rFonts w:hint="eastAsia"/>
          <w:b/>
          <w:highlight w:val="yellow"/>
        </w:rPr>
        <w:t>：就餐</w:t>
      </w:r>
      <w:r>
        <w:rPr>
          <w:b/>
          <w:highlight w:val="yellow"/>
        </w:rPr>
        <w:t>日管理</w:t>
      </w:r>
      <w:r>
        <w:rPr>
          <w:rFonts w:hint="eastAsia"/>
          <w:b/>
          <w:highlight w:val="yellow"/>
        </w:rPr>
        <w:t>→就餐</w:t>
      </w:r>
      <w:r>
        <w:rPr>
          <w:b/>
          <w:highlight w:val="yellow"/>
        </w:rPr>
        <w:t>日调整</w:t>
      </w:r>
    </w:p>
    <w:p>
      <w:r>
        <w:t>1</w:t>
      </w:r>
      <w:r>
        <w:rPr>
          <w:rFonts w:hint="eastAsia"/>
        </w:rPr>
        <w:t>、“学年”</w:t>
      </w:r>
      <w:r>
        <w:t>请选择</w:t>
      </w:r>
      <w:r>
        <w:rPr>
          <w:rFonts w:hint="eastAsia"/>
        </w:rPr>
        <w:t>“2022-2023 ”；“</w:t>
      </w:r>
      <w:r>
        <w:t>学期</w:t>
      </w:r>
      <w:r>
        <w:rPr>
          <w:rFonts w:hint="eastAsia"/>
        </w:rPr>
        <w:t>”</w:t>
      </w:r>
      <w:r>
        <w:t>请选择</w:t>
      </w:r>
      <w:r>
        <w:rPr>
          <w:rFonts w:hint="eastAsia"/>
        </w:rPr>
        <w:t>“春季</w:t>
      </w:r>
      <w:r>
        <w:t>学期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点击</w:t>
      </w:r>
      <w:r>
        <w:t>“</w:t>
      </w:r>
      <w:r>
        <w:rPr>
          <w:rFonts w:hint="eastAsia"/>
          <w:highlight w:val="yellow"/>
        </w:rPr>
        <w:t>查</w:t>
      </w:r>
      <w:r>
        <w:rPr>
          <w:highlight w:val="yellow"/>
        </w:rPr>
        <w:t>询</w:t>
      </w:r>
      <w:r>
        <w:t>”</w:t>
      </w:r>
      <w:r>
        <w:rPr>
          <w:rFonts w:hint="eastAsia"/>
        </w:rPr>
        <w:t>按</w:t>
      </w:r>
      <w:r>
        <w:t>钮</w:t>
      </w:r>
      <w:r>
        <w:rPr>
          <w:rFonts w:hint="eastAsia"/>
        </w:rPr>
        <w:t>，</w:t>
      </w:r>
      <w:r>
        <w:t>进行刷新。</w:t>
      </w:r>
      <w:r>
        <w:rPr>
          <w:rFonts w:hint="eastAsia"/>
        </w:rPr>
        <w:t>如</w:t>
      </w:r>
      <w:r>
        <w:t>下图：</w:t>
      </w:r>
    </w:p>
    <w:p>
      <w:r>
        <w:drawing>
          <wp:inline distT="0" distB="0" distL="0" distR="0">
            <wp:extent cx="5274310" cy="24714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2023年</w:t>
      </w:r>
      <w:r>
        <w:t>春学期</w:t>
      </w:r>
      <w:r>
        <w:rPr>
          <w:rFonts w:hint="eastAsia"/>
        </w:rPr>
        <w:t>裕</w:t>
      </w:r>
      <w:r>
        <w:t>安区</w:t>
      </w:r>
      <w:r>
        <w:rPr>
          <w:rFonts w:hint="eastAsia"/>
        </w:rPr>
        <w:t>全</w:t>
      </w:r>
      <w:r>
        <w:t>区</w:t>
      </w:r>
      <w:r>
        <w:rPr>
          <w:rFonts w:hint="eastAsia"/>
        </w:rPr>
        <w:t>就</w:t>
      </w:r>
      <w:r>
        <w:t>餐</w:t>
      </w:r>
      <w:r>
        <w:rPr>
          <w:rFonts w:hint="eastAsia"/>
        </w:rPr>
        <w:t>日</w:t>
      </w:r>
      <w:r>
        <w:t>设置为</w:t>
      </w:r>
      <w:r>
        <w:rPr>
          <w:rFonts w:hint="eastAsia"/>
        </w:rPr>
        <w:t>：2月8日</w:t>
      </w:r>
      <w:r>
        <w:t>开学就餐</w:t>
      </w:r>
      <w:r>
        <w:rPr>
          <w:rFonts w:hint="eastAsia"/>
        </w:rPr>
        <w:t>至6月28日期末</w:t>
      </w:r>
      <w:r>
        <w:t>考试结束</w:t>
      </w:r>
      <w:r>
        <w:rPr>
          <w:rFonts w:hint="eastAsia"/>
        </w:rPr>
        <w:t>。部分</w:t>
      </w:r>
      <w:r>
        <w:t>小学六一放假</w:t>
      </w:r>
      <w:r>
        <w:rPr>
          <w:rFonts w:hint="eastAsia"/>
        </w:rPr>
        <w:t>未</w:t>
      </w:r>
      <w:r>
        <w:t>就餐，</w:t>
      </w:r>
      <w:r>
        <w:rPr>
          <w:rFonts w:hint="eastAsia"/>
        </w:rPr>
        <w:t>全</w:t>
      </w:r>
      <w:r>
        <w:t>区小学</w:t>
      </w:r>
      <w:r>
        <w:rPr>
          <w:rFonts w:hint="eastAsia"/>
        </w:rPr>
        <w:t>6月2</w:t>
      </w:r>
      <w:r>
        <w:t>7</w:t>
      </w:r>
      <w:r>
        <w:rPr>
          <w:rFonts w:hint="eastAsia"/>
        </w:rPr>
        <w:t>日一</w:t>
      </w:r>
      <w:r>
        <w:t>天考试结束，</w:t>
      </w:r>
      <w:r>
        <w:rPr>
          <w:rFonts w:hint="eastAsia"/>
        </w:rPr>
        <w:t>28日</w:t>
      </w:r>
      <w:r>
        <w:t>未就餐，还有因</w:t>
      </w:r>
      <w:r>
        <w:rPr>
          <w:rFonts w:hint="eastAsia"/>
        </w:rPr>
        <w:t>其他</w:t>
      </w:r>
      <w:r>
        <w:t>等特殊原因未就餐</w:t>
      </w:r>
      <w:r>
        <w:rPr>
          <w:rFonts w:hint="eastAsia"/>
        </w:rPr>
        <w:t>的</w:t>
      </w:r>
      <w:r>
        <w:t>，</w:t>
      </w:r>
      <w:r>
        <w:rPr>
          <w:rFonts w:hint="eastAsia"/>
        </w:rPr>
        <w:t>都</w:t>
      </w:r>
      <w:r>
        <w:t>必须在这环节</w:t>
      </w:r>
      <w:r>
        <w:rPr>
          <w:rFonts w:hint="eastAsia"/>
        </w:rPr>
        <w:t>进行“就</w:t>
      </w:r>
      <w:r>
        <w:t>餐日历临时变更”</w:t>
      </w:r>
      <w:r>
        <w:rPr>
          <w:rFonts w:hint="eastAsia"/>
        </w:rPr>
        <w:t>操作</w:t>
      </w:r>
      <w:r>
        <w:t>。</w:t>
      </w:r>
      <w:r>
        <w:rPr>
          <w:rFonts w:hint="eastAsia"/>
        </w:rPr>
        <w:t>现</w:t>
      </w:r>
      <w:r>
        <w:t>以将</w:t>
      </w:r>
      <w:r>
        <w:rPr>
          <w:rFonts w:hint="eastAsia"/>
        </w:rPr>
        <w:t>6月1日儿童</w:t>
      </w:r>
      <w:r>
        <w:t>节</w:t>
      </w:r>
      <w:r>
        <w:rPr>
          <w:rFonts w:hint="eastAsia"/>
        </w:rPr>
        <w:t>因放假</w:t>
      </w:r>
      <w:r>
        <w:t>现需调整为“</w:t>
      </w:r>
      <w:r>
        <w:rPr>
          <w:rFonts w:hint="eastAsia"/>
        </w:rPr>
        <w:t>未</w:t>
      </w:r>
      <w:r>
        <w:t>就餐日”</w:t>
      </w:r>
      <w:r>
        <w:rPr>
          <w:rFonts w:hint="eastAsia"/>
        </w:rPr>
        <w:t>操作</w:t>
      </w:r>
      <w:r>
        <w:t>如下：</w:t>
      </w:r>
    </w:p>
    <w:p>
      <w:r>
        <w:rPr>
          <w:rFonts w:hint="eastAsia"/>
        </w:rPr>
        <w:t>“学年”</w:t>
      </w:r>
      <w:r>
        <w:t>请选择</w:t>
      </w:r>
      <w:r>
        <w:rPr>
          <w:rFonts w:hint="eastAsia"/>
        </w:rPr>
        <w:t>“2022-2023 ”；“</w:t>
      </w:r>
      <w:r>
        <w:t>学期</w:t>
      </w:r>
      <w:r>
        <w:rPr>
          <w:rFonts w:hint="eastAsia"/>
        </w:rPr>
        <w:t>”</w:t>
      </w:r>
      <w:r>
        <w:t>请选择</w:t>
      </w:r>
      <w:r>
        <w:rPr>
          <w:rFonts w:hint="eastAsia"/>
        </w:rPr>
        <w:t>“春季</w:t>
      </w:r>
      <w:r>
        <w:t>学期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rPr>
          <w:rFonts w:hint="eastAsia"/>
        </w:rPr>
        <w:t>点击</w:t>
      </w:r>
      <w:r>
        <w:t>“</w:t>
      </w:r>
      <w:r>
        <w:rPr>
          <w:rFonts w:hint="eastAsia"/>
          <w:highlight w:val="yellow"/>
        </w:rPr>
        <w:t>查</w:t>
      </w:r>
      <w:r>
        <w:rPr>
          <w:highlight w:val="yellow"/>
        </w:rPr>
        <w:t>询</w:t>
      </w:r>
      <w:r>
        <w:t>”</w:t>
      </w:r>
      <w:r>
        <w:rPr>
          <w:rFonts w:hint="eastAsia"/>
        </w:rPr>
        <w:t>按</w:t>
      </w:r>
      <w:r>
        <w:t>钮</w:t>
      </w:r>
      <w:r>
        <w:rPr>
          <w:rFonts w:hint="eastAsia"/>
        </w:rPr>
        <w:t>，</w:t>
      </w:r>
      <w:r>
        <w:t>进行刷新。</w:t>
      </w:r>
      <w:r>
        <w:rPr>
          <w:rFonts w:hint="eastAsia"/>
        </w:rPr>
        <w:t>勾选6</w:t>
      </w:r>
      <w:r>
        <w:t>月</w:t>
      </w:r>
      <w:r>
        <w:rPr>
          <w:rFonts w:hint="eastAsia"/>
        </w:rPr>
        <w:t>份</w:t>
      </w:r>
      <w:r>
        <w:t>前的小方</w:t>
      </w:r>
      <w:r>
        <w:rPr>
          <w:rFonts w:hint="eastAsia"/>
        </w:rPr>
        <w:t>框，</w:t>
      </w:r>
      <w:r>
        <w:t>点击</w:t>
      </w:r>
      <w:r>
        <w:rPr>
          <w:rFonts w:hint="eastAsia"/>
        </w:rPr>
        <w:t>“就餐</w:t>
      </w:r>
      <w:r>
        <w:t>日历临时变更</w:t>
      </w:r>
      <w:r>
        <w:rPr>
          <w:rFonts w:hint="eastAsia"/>
        </w:rPr>
        <w:t>”</w:t>
      </w:r>
      <w:r>
        <w:t>按钮</w:t>
      </w:r>
    </w:p>
    <w:p>
      <w:r>
        <w:drawing>
          <wp:inline distT="0" distB="0" distL="0" distR="0">
            <wp:extent cx="5274310" cy="40633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6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cs="宋体"/>
          <w:kern w:val="0"/>
          <w:sz w:val="24"/>
          <w:szCs w:val="24"/>
        </w:rPr>
      </w:pPr>
      <w:r>
        <w:rPr>
          <w:rFonts w:cs="宋体"/>
          <w:kern w:val="0"/>
          <w:sz w:val="24"/>
          <w:szCs w:val="24"/>
        </w:rPr>
        <w:drawing>
          <wp:inline distT="0" distB="0" distL="0" distR="0">
            <wp:extent cx="4772025" cy="3406140"/>
            <wp:effectExtent l="0" t="0" r="0" b="3810"/>
            <wp:docPr id="3" name="图片 3" descr="C:\Users\Administrator\AppData\Roaming\Tencent\Users\767211966\QQ\WinTemp\RichOle\E[EB(G9X)P$B(51J(T@8$)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Roaming\Tencent\Users\767211966\QQ\WinTemp\RichOle\E[EB(G9X)P$B(51J(T@8$)I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0035" cy="3419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38646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点击“</w:t>
      </w:r>
      <w:r>
        <w:rPr>
          <w:rFonts w:hint="eastAsia"/>
        </w:rPr>
        <w:t>日历</w:t>
      </w:r>
      <w:r>
        <w:t>”</w:t>
      </w:r>
      <w:r>
        <w:rPr>
          <w:rFonts w:hint="eastAsia"/>
        </w:rPr>
        <w:t>，出现2023年6月</w:t>
      </w:r>
      <w:r>
        <w:t>日历图，再点击</w:t>
      </w:r>
      <w:r>
        <w:rPr>
          <w:rFonts w:hint="eastAsia"/>
        </w:rPr>
        <w:t>6月1日</w:t>
      </w:r>
      <w:r>
        <w:t>，由黄色</w:t>
      </w:r>
      <w:r>
        <w:rPr>
          <w:rFonts w:hint="eastAsia"/>
        </w:rPr>
        <w:t>变</w:t>
      </w:r>
      <w:r>
        <w:t>白色</w:t>
      </w:r>
      <w:r>
        <w:rPr>
          <w:rFonts w:hint="eastAsia"/>
        </w:rPr>
        <w:t>，“</w:t>
      </w:r>
      <w:r>
        <w:t>确定</w:t>
      </w:r>
      <w:r>
        <w:rPr>
          <w:rFonts w:hint="eastAsia"/>
        </w:rPr>
        <w:t>”后，</w:t>
      </w:r>
      <w:r>
        <w:t>填写“</w:t>
      </w:r>
      <w:r>
        <w:rPr>
          <w:rFonts w:hint="eastAsia"/>
        </w:rPr>
        <w:t>调整</w:t>
      </w:r>
      <w:r>
        <w:t>说明”</w:t>
      </w:r>
      <w:r>
        <w:rPr>
          <w:rFonts w:hint="eastAsia"/>
        </w:rPr>
        <w:t>，</w:t>
      </w:r>
      <w:r>
        <w:t>上传</w:t>
      </w:r>
      <w:r>
        <w:rPr>
          <w:rFonts w:hint="eastAsia"/>
        </w:rPr>
        <w:t>“说明内容</w:t>
      </w:r>
      <w:r>
        <w:t>”</w:t>
      </w:r>
      <w:r>
        <w:rPr>
          <w:rFonts w:hint="eastAsia"/>
        </w:rPr>
        <w:t>的</w:t>
      </w:r>
      <w:r>
        <w:t>图片（需</w:t>
      </w:r>
      <w:r>
        <w:rPr>
          <w:rFonts w:hint="eastAsia"/>
        </w:rPr>
        <w:t>盖学校</w:t>
      </w:r>
      <w:r>
        <w:t>公章）</w:t>
      </w:r>
      <w:r>
        <w:rPr>
          <w:rFonts w:hint="eastAsia"/>
        </w:rPr>
        <w:t>，</w:t>
      </w:r>
      <w:r>
        <w:t>现点击“</w:t>
      </w:r>
      <w:r>
        <w:rPr>
          <w:rFonts w:hint="eastAsia"/>
        </w:rPr>
        <w:t>确定</w:t>
      </w:r>
      <w:r>
        <w:t>”</w:t>
      </w:r>
      <w:r>
        <w:rPr>
          <w:rFonts w:hint="eastAsia"/>
        </w:rPr>
        <w:t>按钮，</w:t>
      </w:r>
      <w:r>
        <w:t>等待上级管理员审核通过。</w:t>
      </w:r>
    </w:p>
    <w:p>
      <w:pPr>
        <w:rPr>
          <w:rFonts w:hint="eastAsia"/>
          <w:b/>
        </w:rPr>
      </w:pPr>
      <w:r>
        <w:rPr>
          <w:rFonts w:hint="eastAsia"/>
          <w:b/>
          <w:highlight w:val="yellow"/>
        </w:rPr>
        <w:t>二</w:t>
      </w:r>
      <w:r>
        <w:rPr>
          <w:b/>
          <w:highlight w:val="yellow"/>
        </w:rPr>
        <w:t>、</w:t>
      </w:r>
      <w:r>
        <w:rPr>
          <w:rFonts w:hint="eastAsia"/>
          <w:b/>
          <w:highlight w:val="yellow"/>
        </w:rPr>
        <w:t>膳食</w:t>
      </w:r>
      <w:r>
        <w:rPr>
          <w:b/>
          <w:highlight w:val="yellow"/>
        </w:rPr>
        <w:t>标准设置</w:t>
      </w:r>
      <w:r>
        <w:rPr>
          <w:rFonts w:hint="eastAsia"/>
          <w:b/>
          <w:highlight w:val="yellow"/>
        </w:rPr>
        <w:t>：</w:t>
      </w:r>
      <w:r>
        <w:rPr>
          <w:b/>
          <w:highlight w:val="yellow"/>
        </w:rPr>
        <w:t>膳食标准管理</w:t>
      </w:r>
      <w:r>
        <w:rPr>
          <w:rFonts w:hint="eastAsia"/>
          <w:b/>
          <w:highlight w:val="yellow"/>
        </w:rPr>
        <w:t>→膳食</w:t>
      </w:r>
      <w:r>
        <w:rPr>
          <w:b/>
          <w:highlight w:val="yellow"/>
        </w:rPr>
        <w:t>标准设置</w:t>
      </w:r>
    </w:p>
    <w:p>
      <w:r>
        <w:rPr>
          <w:rFonts w:hint="eastAsia"/>
        </w:rPr>
        <w:t>1、“学年”</w:t>
      </w:r>
      <w:r>
        <w:t>请选择</w:t>
      </w:r>
      <w:r>
        <w:rPr>
          <w:rFonts w:hint="eastAsia"/>
        </w:rPr>
        <w:t>“2022-2023 ”；“</w:t>
      </w:r>
      <w:r>
        <w:t>学期</w:t>
      </w:r>
      <w:r>
        <w:rPr>
          <w:rFonts w:hint="eastAsia"/>
        </w:rPr>
        <w:t>”</w:t>
      </w:r>
      <w:r>
        <w:t>请选择</w:t>
      </w:r>
      <w:r>
        <w:rPr>
          <w:rFonts w:hint="eastAsia"/>
        </w:rPr>
        <w:t>“春季</w:t>
      </w:r>
      <w:r>
        <w:t>学期</w:t>
      </w:r>
      <w:r>
        <w:rPr>
          <w:rFonts w:hint="eastAsia"/>
        </w:rPr>
        <w:t>”</w:t>
      </w:r>
    </w:p>
    <w:p>
      <w:r>
        <w:rPr>
          <w:rFonts w:hint="eastAsia"/>
        </w:rPr>
        <w:t>点击</w:t>
      </w:r>
      <w:r>
        <w:t>“</w:t>
      </w:r>
      <w:r>
        <w:rPr>
          <w:rFonts w:hint="eastAsia"/>
          <w:highlight w:val="yellow"/>
        </w:rPr>
        <w:t>查</w:t>
      </w:r>
      <w:r>
        <w:rPr>
          <w:highlight w:val="yellow"/>
        </w:rPr>
        <w:t>询</w:t>
      </w:r>
      <w:r>
        <w:t>”</w:t>
      </w:r>
      <w:r>
        <w:rPr>
          <w:rFonts w:hint="eastAsia"/>
        </w:rPr>
        <w:t>按</w:t>
      </w:r>
      <w:r>
        <w:t>钮</w:t>
      </w:r>
      <w:r>
        <w:rPr>
          <w:rFonts w:hint="eastAsia"/>
        </w:rPr>
        <w:t>，</w:t>
      </w:r>
      <w:r>
        <w:t>进行刷新。</w:t>
      </w:r>
    </w:p>
    <w:p>
      <w:r>
        <w:rPr>
          <w:rFonts w:hint="eastAsia"/>
        </w:rPr>
        <w:t>2、</w:t>
      </w:r>
      <w:r>
        <w:t>点击“</w:t>
      </w:r>
      <w:r>
        <w:rPr>
          <w:rFonts w:hint="eastAsia"/>
        </w:rPr>
        <w:t>膳食</w:t>
      </w:r>
      <w:r>
        <w:t>标准设置”</w:t>
      </w:r>
      <w:r>
        <w:rPr>
          <w:rFonts w:hint="eastAsia"/>
        </w:rPr>
        <w:t>，小</w:t>
      </w:r>
      <w:r>
        <w:t>学</w:t>
      </w:r>
      <w:r>
        <w:rPr>
          <w:rFonts w:hint="eastAsia"/>
        </w:rPr>
        <w:t>个</w:t>
      </w:r>
      <w:r>
        <w:t>人自</w:t>
      </w:r>
      <w:r>
        <w:rPr>
          <w:rFonts w:hint="eastAsia"/>
        </w:rPr>
        <w:t>缴</w:t>
      </w:r>
      <w:r>
        <w:t>纳资金标准</w:t>
      </w:r>
      <w:r>
        <w:rPr>
          <w:rFonts w:hint="eastAsia"/>
        </w:rPr>
        <w:t>填3，</w:t>
      </w:r>
      <w:r>
        <w:t>初中填4</w:t>
      </w:r>
    </w:p>
    <w:p>
      <w:r>
        <w:rPr>
          <w:rFonts w:hint="eastAsia"/>
        </w:rPr>
        <w:t>其他处</w:t>
      </w:r>
      <w:r>
        <w:t>不填写</w:t>
      </w:r>
    </w:p>
    <w:p>
      <w:pPr>
        <w:rPr>
          <w:rFonts w:hint="eastAsia"/>
        </w:rPr>
      </w:pPr>
      <w:r>
        <w:drawing>
          <wp:inline distT="0" distB="0" distL="0" distR="0">
            <wp:extent cx="5274310" cy="373443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>3</w:t>
      </w:r>
      <w:r>
        <w:rPr>
          <w:rFonts w:hint="eastAsia"/>
        </w:rPr>
        <w:t>、</w:t>
      </w:r>
      <w:r>
        <w:t>勾选后，点击提交，</w:t>
      </w:r>
      <w:r>
        <w:rPr>
          <w:rFonts w:hint="eastAsia"/>
        </w:rPr>
        <w:t>待</w:t>
      </w:r>
      <w:r>
        <w:t>上级管理员审核</w:t>
      </w:r>
    </w:p>
    <w:p>
      <w:pPr>
        <w:rPr>
          <w:rFonts w:hint="eastAsia"/>
        </w:rPr>
      </w:pPr>
      <w:r>
        <w:drawing>
          <wp:inline distT="0" distB="0" distL="0" distR="0">
            <wp:extent cx="5274310" cy="233997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</w:rPr>
      </w:pPr>
      <w:r>
        <w:rPr>
          <w:rFonts w:hint="eastAsia"/>
          <w:b/>
          <w:highlight w:val="yellow"/>
        </w:rPr>
        <w:t>三</w:t>
      </w:r>
      <w:r>
        <w:rPr>
          <w:b/>
          <w:highlight w:val="yellow"/>
        </w:rPr>
        <w:t>、</w:t>
      </w:r>
      <w:r>
        <w:rPr>
          <w:rFonts w:hint="eastAsia"/>
          <w:b/>
          <w:highlight w:val="yellow"/>
        </w:rPr>
        <w:t>2023年</w:t>
      </w:r>
      <w:r>
        <w:rPr>
          <w:b/>
          <w:highlight w:val="yellow"/>
        </w:rPr>
        <w:t>春学期</w:t>
      </w:r>
      <w:r>
        <w:rPr>
          <w:rFonts w:hint="eastAsia"/>
          <w:b/>
          <w:highlight w:val="yellow"/>
        </w:rPr>
        <w:t>每</w:t>
      </w:r>
      <w:r>
        <w:rPr>
          <w:b/>
          <w:highlight w:val="yellow"/>
        </w:rPr>
        <w:t>月就餐名单</w:t>
      </w:r>
      <w:r>
        <w:rPr>
          <w:rFonts w:hint="eastAsia"/>
          <w:b/>
          <w:highlight w:val="yellow"/>
        </w:rPr>
        <w:t>批量补录</w:t>
      </w:r>
    </w:p>
    <w:p>
      <w:pPr>
        <w:ind w:firstLine="560" w:firstLineChars="200"/>
      </w:pPr>
      <w:r>
        <w:rPr>
          <w:rFonts w:hint="eastAsia"/>
        </w:rPr>
        <w:t>春</w:t>
      </w:r>
      <w:r>
        <w:t>学期的</w:t>
      </w:r>
      <w:r>
        <w:rPr>
          <w:rFonts w:hint="eastAsia"/>
        </w:rPr>
        <w:t>学生</w:t>
      </w:r>
      <w:r>
        <w:t>就餐名单以月</w:t>
      </w:r>
      <w:r>
        <w:rPr>
          <w:rFonts w:hint="eastAsia"/>
        </w:rPr>
        <w:t>为</w:t>
      </w:r>
      <w:r>
        <w:t>单位进行补录，</w:t>
      </w:r>
      <w:r>
        <w:rPr>
          <w:rFonts w:hint="eastAsia"/>
        </w:rPr>
        <w:t>补</w:t>
      </w:r>
      <w:r>
        <w:t>录后进行</w:t>
      </w:r>
      <w:r>
        <w:rPr>
          <w:rFonts w:hint="eastAsia"/>
        </w:rPr>
        <w:t>当月</w:t>
      </w:r>
      <w:r>
        <w:t>名单调整维护，</w:t>
      </w:r>
      <w:r>
        <w:rPr>
          <w:rFonts w:hint="eastAsia"/>
        </w:rPr>
        <w:t>生成当月月度</w:t>
      </w:r>
      <w:r>
        <w:t>名单，</w:t>
      </w:r>
      <w:r>
        <w:rPr>
          <w:rFonts w:hint="eastAsia"/>
        </w:rPr>
        <w:t>当</w:t>
      </w:r>
      <w:r>
        <w:t>月月度名单</w:t>
      </w:r>
      <w:r>
        <w:rPr>
          <w:rFonts w:hint="eastAsia"/>
        </w:rPr>
        <w:t>提交上</w:t>
      </w:r>
      <w:r>
        <w:t>报后，再进行下一个月</w:t>
      </w:r>
      <w:r>
        <w:rPr>
          <w:rFonts w:hint="eastAsia"/>
        </w:rPr>
        <w:t>的</w:t>
      </w:r>
      <w:r>
        <w:t>补录、调整维护、月度名单</w:t>
      </w:r>
      <w:r>
        <w:rPr>
          <w:rFonts w:hint="eastAsia"/>
        </w:rPr>
        <w:t>提交</w:t>
      </w:r>
      <w:r>
        <w:t>上报</w:t>
      </w:r>
      <w:r>
        <w:rPr>
          <w:rFonts w:hint="eastAsia"/>
        </w:rPr>
        <w:t>……现</w:t>
      </w:r>
      <w:r>
        <w:t>以春学期</w:t>
      </w:r>
      <w:r>
        <w:rPr>
          <w:rFonts w:hint="eastAsia"/>
        </w:rPr>
        <w:t>第</w:t>
      </w:r>
      <w:r>
        <w:t>一月“</w:t>
      </w:r>
      <w:r>
        <w:rPr>
          <w:rFonts w:hint="eastAsia"/>
        </w:rPr>
        <w:t>2月</w:t>
      </w:r>
      <w:r>
        <w:t>份</w:t>
      </w:r>
      <w:r>
        <w:rPr>
          <w:rFonts w:hint="eastAsia"/>
        </w:rPr>
        <w:t>“</w:t>
      </w:r>
      <w:r>
        <w:t>为例：</w:t>
      </w:r>
    </w:p>
    <w:p>
      <w:pPr>
        <w:ind w:firstLine="560" w:firstLineChars="200"/>
      </w:pPr>
      <w:r>
        <w:rPr>
          <w:rFonts w:hint="eastAsia"/>
        </w:rPr>
        <w:t>点击</w:t>
      </w:r>
      <w:r>
        <w:t>“</w:t>
      </w:r>
      <w:r>
        <w:rPr>
          <w:rFonts w:hint="eastAsia"/>
        </w:rPr>
        <w:t>就餐</w:t>
      </w:r>
      <w:r>
        <w:t>名单调整”</w:t>
      </w:r>
      <w:r>
        <w:rPr>
          <w:rFonts w:hint="eastAsia"/>
        </w:rPr>
        <w:t>，</w:t>
      </w:r>
      <w:r>
        <w:t>再点击“</w:t>
      </w:r>
      <w:r>
        <w:rPr>
          <w:rFonts w:hint="eastAsia"/>
        </w:rPr>
        <w:t>就餐</w:t>
      </w:r>
      <w:r>
        <w:t>名单补录”</w:t>
      </w:r>
    </w:p>
    <w:p>
      <w:pPr>
        <w:ind w:firstLine="560" w:firstLineChars="200"/>
      </w:pPr>
      <w:r>
        <w:drawing>
          <wp:inline distT="0" distB="0" distL="0" distR="0">
            <wp:extent cx="5274310" cy="2794635"/>
            <wp:effectExtent l="0" t="0" r="2540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ind w:firstLine="560" w:firstLineChars="200"/>
      </w:pPr>
      <w:r>
        <w:rPr>
          <w:rFonts w:hint="eastAsia"/>
        </w:rPr>
        <w:t>点击“</w:t>
      </w:r>
      <w:r>
        <w:t>下载模板</w:t>
      </w:r>
      <w:r>
        <w:rPr>
          <w:rFonts w:hint="eastAsia"/>
        </w:rPr>
        <w:t>”</w:t>
      </w:r>
      <w:r>
        <w:t>，将</w:t>
      </w:r>
      <w:r>
        <w:rPr>
          <w:rFonts w:hint="eastAsia"/>
        </w:rPr>
        <w:t>二月</w:t>
      </w:r>
      <w:r>
        <w:t>份学生就餐名单填写到模板中，存放电脑桌面</w:t>
      </w:r>
      <w:r>
        <w:rPr>
          <w:rFonts w:hint="eastAsia"/>
        </w:rPr>
        <w:t>。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补录</w:t>
      </w:r>
      <w:r>
        <w:t>月份</w:t>
      </w:r>
      <w:r>
        <w:rPr>
          <w:rFonts w:hint="eastAsia"/>
        </w:rPr>
        <w:t>选</w:t>
      </w:r>
      <w:r>
        <w:t>“</w:t>
      </w:r>
      <w:r>
        <w:rPr>
          <w:rFonts w:hint="eastAsia"/>
        </w:rPr>
        <w:t>二</w:t>
      </w:r>
      <w:r>
        <w:t>月”</w:t>
      </w:r>
      <w:r>
        <w:rPr>
          <w:rFonts w:hint="eastAsia"/>
        </w:rPr>
        <w:t>，</w:t>
      </w:r>
      <w:r>
        <w:t>就餐日期</w:t>
      </w:r>
      <w:r>
        <w:rPr>
          <w:rFonts w:hint="eastAsia"/>
        </w:rPr>
        <w:t>2023-2-8至2023-2-28</w:t>
      </w:r>
      <w:r>
        <w:t xml:space="preserve"> </w:t>
      </w:r>
      <w:r>
        <w:rPr>
          <w:rFonts w:hint="eastAsia"/>
        </w:rPr>
        <w:t>选择</w:t>
      </w:r>
      <w:r>
        <w:t>“</w:t>
      </w:r>
      <w:r>
        <w:rPr>
          <w:rFonts w:hint="eastAsia"/>
        </w:rPr>
        <w:t>就餐</w:t>
      </w:r>
      <w:r>
        <w:t>”</w:t>
      </w:r>
    </w:p>
    <w:p>
      <w:r>
        <w:rPr>
          <w:rFonts w:hint="eastAsia"/>
        </w:rPr>
        <w:t>按</w:t>
      </w:r>
      <w:r>
        <w:t>操作说明进行操作，确定。</w:t>
      </w:r>
    </w:p>
    <w:p>
      <w:r>
        <w:rPr>
          <w:rFonts w:hint="eastAsia"/>
        </w:rPr>
        <w:t>二</w:t>
      </w:r>
      <w:r>
        <w:t>月份学生名单</w:t>
      </w:r>
      <w:r>
        <w:rPr>
          <w:rFonts w:hint="eastAsia"/>
        </w:rPr>
        <w:t>补录</w:t>
      </w:r>
      <w:r>
        <w:t>结束，需要</w:t>
      </w:r>
      <w:r>
        <w:rPr>
          <w:rFonts w:hint="eastAsia"/>
        </w:rPr>
        <w:t>根据</w:t>
      </w:r>
      <w:r>
        <w:t>实名制资料进行维护调整</w:t>
      </w:r>
      <w:r>
        <w:rPr>
          <w:rFonts w:hint="eastAsia"/>
        </w:rPr>
        <w:t>，将实名</w:t>
      </w:r>
      <w:r>
        <w:t>制资料中每天不就餐的学生调整为“不就餐”</w:t>
      </w:r>
      <w:r>
        <w:rPr>
          <w:rFonts w:hint="eastAsia"/>
        </w:rPr>
        <w:t>状态</w:t>
      </w:r>
      <w:r>
        <w:t>。</w:t>
      </w:r>
      <w:r>
        <w:rPr>
          <w:rFonts w:hint="eastAsia"/>
        </w:rPr>
        <w:t>方法</w:t>
      </w:r>
      <w:r>
        <w:t>如下：</w:t>
      </w:r>
    </w:p>
    <w:p>
      <w:pPr>
        <w:ind w:firstLine="700" w:firstLineChars="250"/>
      </w:pPr>
      <w:r>
        <w:t>1</w:t>
      </w:r>
      <w:r>
        <w:rPr>
          <w:rFonts w:hint="eastAsia"/>
        </w:rPr>
        <w:t>、点击“</w:t>
      </w:r>
      <w:r>
        <w:t>名单月度上报</w:t>
      </w:r>
      <w:r>
        <w:rPr>
          <w:rFonts w:hint="eastAsia"/>
        </w:rPr>
        <w:t>”</w:t>
      </w:r>
      <w:r>
        <w:t>，</w:t>
      </w:r>
      <w:r>
        <w:rPr>
          <w:rFonts w:hint="eastAsia"/>
        </w:rPr>
        <w:t>“学年”</w:t>
      </w:r>
      <w:r>
        <w:t>请选择</w:t>
      </w:r>
      <w:r>
        <w:rPr>
          <w:rFonts w:hint="eastAsia"/>
        </w:rPr>
        <w:t>“2022-2023 ”；“</w:t>
      </w:r>
      <w:r>
        <w:t>学期</w:t>
      </w:r>
      <w:r>
        <w:rPr>
          <w:rFonts w:hint="eastAsia"/>
        </w:rPr>
        <w:t>”</w:t>
      </w:r>
      <w:r>
        <w:t>请选择</w:t>
      </w:r>
      <w:r>
        <w:rPr>
          <w:rFonts w:hint="eastAsia"/>
        </w:rPr>
        <w:t>“春季</w:t>
      </w:r>
      <w:r>
        <w:t>学期</w:t>
      </w:r>
      <w:r>
        <w:rPr>
          <w:rFonts w:hint="eastAsia"/>
        </w:rPr>
        <w:t>”点击</w:t>
      </w:r>
      <w:r>
        <w:t>“</w:t>
      </w:r>
      <w:r>
        <w:rPr>
          <w:rFonts w:hint="eastAsia"/>
        </w:rPr>
        <w:t>搜素</w:t>
      </w:r>
      <w:r>
        <w:t>”</w:t>
      </w:r>
      <w:r>
        <w:rPr>
          <w:rFonts w:hint="eastAsia"/>
        </w:rPr>
        <w:t>按</w:t>
      </w:r>
      <w:r>
        <w:t>钮</w:t>
      </w:r>
      <w:r>
        <w:rPr>
          <w:rFonts w:hint="eastAsia"/>
        </w:rPr>
        <w:t>，</w:t>
      </w:r>
      <w:r>
        <w:t>进行刷新。</w:t>
      </w:r>
    </w:p>
    <w:p>
      <w:pPr>
        <w:rPr>
          <w:rFonts w:hint="eastAsia"/>
        </w:rPr>
      </w:pPr>
      <w:r>
        <w:drawing>
          <wp:inline distT="0" distB="0" distL="0" distR="0">
            <wp:extent cx="5274310" cy="2342515"/>
            <wp:effectExtent l="0" t="0" r="254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 w:firstLineChars="200"/>
      </w:pPr>
      <w:r>
        <w:rPr>
          <w:rFonts w:hint="eastAsia"/>
        </w:rPr>
        <w:t>2、选择</w:t>
      </w:r>
      <w:r>
        <w:t>“</w:t>
      </w:r>
      <w:r>
        <w:rPr>
          <w:rFonts w:hint="eastAsia"/>
        </w:rPr>
        <w:t>操作</w:t>
      </w:r>
      <w:r>
        <w:t>”</w:t>
      </w:r>
      <w:r>
        <w:rPr>
          <w:rFonts w:hint="eastAsia"/>
        </w:rPr>
        <w:t>下方</w:t>
      </w:r>
      <w:r>
        <w:t>“</w:t>
      </w:r>
      <w:r>
        <w:rPr>
          <w:rFonts w:hint="eastAsia"/>
        </w:rPr>
        <w:t>调整</w:t>
      </w:r>
      <w:r>
        <w:t>”</w:t>
      </w:r>
      <w:r>
        <w:rPr>
          <w:rFonts w:hint="eastAsia"/>
        </w:rPr>
        <w:t>按钮</w:t>
      </w:r>
      <w:r>
        <w:t>，</w:t>
      </w:r>
      <w:r>
        <w:rPr>
          <w:rFonts w:hint="eastAsia"/>
        </w:rPr>
        <w:t>根据</w:t>
      </w:r>
      <w:r>
        <w:t>二月份实名制资料对二月份就餐学生</w:t>
      </w:r>
      <w:r>
        <w:rPr>
          <w:rFonts w:hint="eastAsia"/>
        </w:rPr>
        <w:t>状态</w:t>
      </w:r>
      <w:r>
        <w:t>进行调整维护。与</w:t>
      </w:r>
      <w:r>
        <w:rPr>
          <w:rFonts w:hint="eastAsia"/>
        </w:rPr>
        <w:t>二</w:t>
      </w:r>
      <w:r>
        <w:t>月份报账数据完全一致后，勾选、提交，待上级</w:t>
      </w:r>
      <w:r>
        <w:rPr>
          <w:rFonts w:hint="eastAsia"/>
        </w:rPr>
        <w:t>管理</w:t>
      </w:r>
      <w:r>
        <w:t>员审核</w:t>
      </w:r>
      <w:r>
        <w:rPr>
          <w:rFonts w:hint="eastAsia"/>
        </w:rPr>
        <w:t>。至</w:t>
      </w:r>
      <w:r>
        <w:t>此，二月份</w:t>
      </w:r>
      <w:r>
        <w:rPr>
          <w:rFonts w:hint="eastAsia"/>
        </w:rPr>
        <w:t>补</w:t>
      </w:r>
      <w:r>
        <w:t>录</w:t>
      </w:r>
      <w:r>
        <w:rPr>
          <w:rFonts w:hint="eastAsia"/>
        </w:rPr>
        <w:t>任务</w:t>
      </w:r>
      <w:r>
        <w:t>完成。</w:t>
      </w:r>
      <w:r>
        <w:rPr>
          <w:rFonts w:hint="eastAsia"/>
        </w:rPr>
        <w:t>可</w:t>
      </w:r>
      <w:r>
        <w:t>以进行三月份补录</w:t>
      </w:r>
      <w:r>
        <w:rPr>
          <w:rFonts w:hint="eastAsia"/>
        </w:rPr>
        <w:t>、维护</w:t>
      </w:r>
      <w:r>
        <w:t>调整</w:t>
      </w:r>
      <w:r>
        <w:rPr>
          <w:rFonts w:hint="eastAsia"/>
        </w:rPr>
        <w:t>、名单月度提交。以此</w:t>
      </w:r>
      <w:r>
        <w:t>类推</w:t>
      </w:r>
      <w:r>
        <w:rPr>
          <w:rFonts w:hint="eastAsia"/>
        </w:rPr>
        <w:t>，进行</w:t>
      </w:r>
      <w:r>
        <w:t>四月份补录</w:t>
      </w:r>
      <w:r>
        <w:rPr>
          <w:rFonts w:hint="eastAsia"/>
        </w:rPr>
        <w:t>、维护</w:t>
      </w:r>
      <w:r>
        <w:t>调整</w:t>
      </w:r>
      <w:r>
        <w:rPr>
          <w:rFonts w:hint="eastAsia"/>
        </w:rPr>
        <w:t>、名单月度提交。</w:t>
      </w:r>
      <w:r>
        <w:t>五</w:t>
      </w:r>
      <w:r>
        <w:rPr>
          <w:rFonts w:hint="eastAsia"/>
        </w:rPr>
        <w:t>月份</w:t>
      </w:r>
      <w:r>
        <w:t>、六月份</w:t>
      </w:r>
      <w:r>
        <w:rPr>
          <w:rFonts w:hint="eastAsia"/>
        </w:rPr>
        <w:t>分别</w:t>
      </w:r>
      <w:r>
        <w:t>比照操作。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3、以</w:t>
      </w:r>
      <w:r>
        <w:t>上操作完成后，与</w:t>
      </w:r>
      <w:r>
        <w:rPr>
          <w:rFonts w:hint="eastAsia"/>
        </w:rPr>
        <w:t>2023年</w:t>
      </w:r>
      <w:r>
        <w:t>春学期</w:t>
      </w:r>
      <w:r>
        <w:rPr>
          <w:rFonts w:hint="eastAsia"/>
        </w:rPr>
        <w:t>每</w:t>
      </w:r>
      <w:r>
        <w:t>月</w:t>
      </w:r>
      <w:r>
        <w:rPr>
          <w:rFonts w:hint="eastAsia"/>
        </w:rPr>
        <w:t>纸质</w:t>
      </w:r>
      <w:r>
        <w:t>报账</w:t>
      </w:r>
      <w:r>
        <w:rPr>
          <w:rFonts w:hint="eastAsia"/>
        </w:rPr>
        <w:t>、</w:t>
      </w:r>
      <w:r>
        <w:t>实名制资料</w:t>
      </w:r>
      <w:r>
        <w:rPr>
          <w:rFonts w:hint="eastAsia"/>
        </w:rPr>
        <w:t>所</w:t>
      </w:r>
      <w:r>
        <w:t>有数据应该</w:t>
      </w:r>
      <w:r>
        <w:rPr>
          <w:rFonts w:hint="eastAsia"/>
        </w:rPr>
        <w:t>都</w:t>
      </w:r>
      <w:r>
        <w:t>是一致的。</w:t>
      </w:r>
    </w:p>
    <w:p>
      <w:pPr>
        <w:ind w:firstLine="560" w:firstLineChars="200"/>
      </w:pPr>
      <w:r>
        <w:t>4</w:t>
      </w:r>
      <w:r>
        <w:rPr>
          <w:rFonts w:hint="eastAsia"/>
        </w:rPr>
        <w:t>、另外，大型</w:t>
      </w:r>
      <w:r>
        <w:t>学校</w:t>
      </w:r>
      <w:r>
        <w:rPr>
          <w:rFonts w:hint="eastAsia"/>
        </w:rPr>
        <w:t>九</w:t>
      </w:r>
      <w:r>
        <w:t>年级</w:t>
      </w:r>
      <w:r>
        <w:rPr>
          <w:rFonts w:hint="eastAsia"/>
        </w:rPr>
        <w:t>毕业</w:t>
      </w:r>
      <w:r>
        <w:t>生较多，</w:t>
      </w:r>
      <w:r>
        <w:rPr>
          <w:rFonts w:hint="eastAsia"/>
        </w:rPr>
        <w:t>因</w:t>
      </w:r>
      <w:r>
        <w:t>中考提前结束就餐，</w:t>
      </w:r>
      <w:r>
        <w:rPr>
          <w:rFonts w:hint="eastAsia"/>
        </w:rPr>
        <w:t>维护</w:t>
      </w:r>
      <w:r>
        <w:t>调整</w:t>
      </w:r>
      <w:r>
        <w:rPr>
          <w:rFonts w:hint="eastAsia"/>
        </w:rPr>
        <w:t>为</w:t>
      </w:r>
      <w:r>
        <w:t>不就餐状态时比较麻烦。</w:t>
      </w:r>
      <w:r>
        <w:rPr>
          <w:rFonts w:hint="eastAsia"/>
        </w:rPr>
        <w:t>六</w:t>
      </w:r>
      <w:r>
        <w:t>月份补录时，</w:t>
      </w:r>
      <w:r>
        <w:rPr>
          <w:rFonts w:hint="eastAsia"/>
        </w:rPr>
        <w:t>学校</w:t>
      </w:r>
      <w:r>
        <w:t>可以分两段时间</w:t>
      </w:r>
      <w:r>
        <w:rPr>
          <w:rFonts w:hint="eastAsia"/>
        </w:rPr>
        <w:t>进行</w:t>
      </w:r>
      <w:r>
        <w:t>补录。</w:t>
      </w:r>
    </w:p>
    <w:p>
      <w:pPr>
        <w:ind w:firstLine="560" w:firstLineChars="200"/>
      </w:pPr>
      <w:r>
        <w:t>假如</w:t>
      </w:r>
      <w:r>
        <w:rPr>
          <w:rFonts w:hint="eastAsia"/>
        </w:rPr>
        <w:t>九</w:t>
      </w:r>
      <w:r>
        <w:t>年级学</w:t>
      </w:r>
      <w:r>
        <w:rPr>
          <w:rFonts w:hint="eastAsia"/>
        </w:rPr>
        <w:t>生</w:t>
      </w:r>
      <w:r>
        <w:t>是</w:t>
      </w:r>
      <w:r>
        <w:rPr>
          <w:rFonts w:hint="eastAsia"/>
        </w:rPr>
        <w:t>6月12日</w:t>
      </w:r>
      <w:r>
        <w:t>开始不就餐</w:t>
      </w:r>
      <w:r>
        <w:rPr>
          <w:rFonts w:hint="eastAsia"/>
        </w:rPr>
        <w:t>。</w:t>
      </w:r>
      <w:r>
        <w:t>六</w:t>
      </w:r>
      <w:r>
        <w:rPr>
          <w:rFonts w:hint="eastAsia"/>
        </w:rPr>
        <w:t>月份</w:t>
      </w:r>
      <w:r>
        <w:t>需要准备两份名单：</w:t>
      </w:r>
      <w:r>
        <w:rPr>
          <w:rFonts w:hint="eastAsia"/>
        </w:rPr>
        <w:t>6月1日</w:t>
      </w:r>
      <w:r>
        <w:t>到</w:t>
      </w:r>
      <w:r>
        <w:rPr>
          <w:rFonts w:hint="eastAsia"/>
        </w:rPr>
        <w:t>11日</w:t>
      </w:r>
      <w:r>
        <w:t>七、八、九年级就餐学生名单</w:t>
      </w:r>
      <w:r>
        <w:rPr>
          <w:rFonts w:hint="eastAsia"/>
        </w:rPr>
        <w:t>；6月12日</w:t>
      </w:r>
      <w:r>
        <w:t>至</w:t>
      </w:r>
      <w:r>
        <w:rPr>
          <w:rFonts w:hint="eastAsia"/>
        </w:rPr>
        <w:t>6月28日只</w:t>
      </w:r>
      <w:r>
        <w:t>有七、八年级就餐学生名单</w:t>
      </w:r>
      <w:r>
        <w:rPr>
          <w:rFonts w:hint="eastAsia"/>
        </w:rPr>
        <w:t>。补</w:t>
      </w:r>
      <w:r>
        <w:t>录</w:t>
      </w:r>
      <w:r>
        <w:rPr>
          <w:rFonts w:hint="eastAsia"/>
        </w:rPr>
        <w:t>时就餐</w:t>
      </w:r>
      <w:r>
        <w:t>日期中的日历一定精准</w:t>
      </w:r>
      <w:r>
        <w:rPr>
          <w:rFonts w:hint="eastAsia"/>
        </w:rPr>
        <w:t>选择，</w:t>
      </w:r>
      <w:r>
        <w:t>不</w:t>
      </w:r>
      <w:r>
        <w:rPr>
          <w:rFonts w:hint="eastAsia"/>
        </w:rPr>
        <w:t>能出错</w:t>
      </w:r>
      <w:r>
        <w:t>。</w:t>
      </w:r>
    </w:p>
    <w:p>
      <w:r>
        <w:drawing>
          <wp:inline distT="0" distB="0" distL="0" distR="0">
            <wp:extent cx="4542790" cy="34385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6998" cy="3449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0" distR="0">
            <wp:extent cx="5831840" cy="479869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1840" cy="479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8B0"/>
    <w:rsid w:val="000004B6"/>
    <w:rsid w:val="000D0EDD"/>
    <w:rsid w:val="005F3A5F"/>
    <w:rsid w:val="006779D4"/>
    <w:rsid w:val="008221CB"/>
    <w:rsid w:val="00837CAB"/>
    <w:rsid w:val="00930408"/>
    <w:rsid w:val="00AE56C9"/>
    <w:rsid w:val="00C22493"/>
    <w:rsid w:val="00C478B0"/>
    <w:rsid w:val="00D459D6"/>
    <w:rsid w:val="00E33AE0"/>
    <w:rsid w:val="00ED4FD1"/>
    <w:rsid w:val="00F6180B"/>
    <w:rsid w:val="5AC9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211</Words>
  <Characters>1209</Characters>
  <Lines>10</Lines>
  <Paragraphs>2</Paragraphs>
  <TotalTime>189</TotalTime>
  <ScaleCrop>false</ScaleCrop>
  <LinksUpToDate>false</LinksUpToDate>
  <CharactersWithSpaces>1418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2023-10-09T00:18:00Z</dcterms:created>
  <dc:creator>AutoBVT</dc:creator>
  <cp:lastModifiedBy>苹果</cp:lastModifiedBy>
  <dcterms:modified xsi:type="dcterms:W3CDTF">2023-10-12T00:48:52Z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C25E51B61E054785BF0D809EB0A76466_13</vt:lpwstr>
  </property>
</Properties>
</file>